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9751907"/>
    <w:p w14:paraId="11E48309" w14:textId="068F0DFB" w:rsidR="007C01D4" w:rsidRDefault="00195B1B" w:rsidP="00405658">
      <w:r>
        <w:fldChar w:fldCharType="begin"/>
      </w:r>
      <w:r>
        <w:instrText xml:space="preserve"> INCLUDEPICTURE "cid:A5B1C5D9-C69F-4FF2-BDB6-BCEB9F1D2517" \* MERGEFORMAT </w:instrText>
      </w:r>
      <w:r>
        <w:fldChar w:fldCharType="separate"/>
      </w:r>
      <w:r>
        <w:rPr>
          <w:noProof/>
        </w:rPr>
        <w:fldChar w:fldCharType="begin"/>
      </w:r>
      <w:r>
        <w:rPr>
          <w:noProof/>
        </w:rPr>
        <w:instrText xml:space="preserve"> INCLUDEPICTURE  "cid:A5B1C5D9-C69F-4FF2-BDB6-BCEB9F1D2517" \* MERGEFORMATINET </w:instrText>
      </w:r>
      <w:r>
        <w:rPr>
          <w:noProof/>
        </w:rPr>
        <w:fldChar w:fldCharType="separate"/>
      </w:r>
      <w:r>
        <w:rPr>
          <w:noProof/>
        </w:rPr>
        <w:fldChar w:fldCharType="begin"/>
      </w:r>
      <w:r>
        <w:rPr>
          <w:noProof/>
        </w:rPr>
        <w:instrText xml:space="preserve"> INCLUDEPICTURE  "cid:A5B1C5D9-C69F-4FF2-BDB6-BCEB9F1D2517" \* MERGEFORMATINET </w:instrText>
      </w:r>
      <w:r>
        <w:rPr>
          <w:noProof/>
        </w:rPr>
        <w:fldChar w:fldCharType="separate"/>
      </w:r>
      <w:r>
        <w:rPr>
          <w:noProof/>
        </w:rPr>
        <w:fldChar w:fldCharType="begin"/>
      </w:r>
      <w:r>
        <w:rPr>
          <w:noProof/>
        </w:rPr>
        <w:instrText xml:space="preserve"> INCLUDEPICTURE  "cid:A5B1C5D9-C69F-4FF2-BDB6-BCEB9F1D2517" \* MERGEFORMATINET </w:instrText>
      </w:r>
      <w:r>
        <w:rPr>
          <w:noProof/>
        </w:rPr>
        <w:fldChar w:fldCharType="separate"/>
      </w:r>
      <w:r>
        <w:rPr>
          <w:noProof/>
        </w:rPr>
        <w:fldChar w:fldCharType="begin"/>
      </w:r>
      <w:r>
        <w:rPr>
          <w:noProof/>
        </w:rPr>
        <w:instrText xml:space="preserve"> INCLUDEPICTURE  "cid:A5B1C5D9-C69F-4FF2-BDB6-BCEB9F1D2517" \* MERGEFORMATINET </w:instrText>
      </w:r>
      <w:r>
        <w:rPr>
          <w:noProof/>
        </w:rPr>
        <w:fldChar w:fldCharType="separate"/>
      </w:r>
      <w:r w:rsidR="003F6231">
        <w:rPr>
          <w:noProof/>
        </w:rPr>
        <w:drawing>
          <wp:inline distT="0" distB="0" distL="0" distR="0" wp14:anchorId="4075E2EB" wp14:editId="058F31A8">
            <wp:extent cx="5753100" cy="889000"/>
            <wp:effectExtent l="0" t="0" r="0" b="0"/>
            <wp:docPr id="1" name="Bil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889000"/>
                    </a:xfrm>
                    <a:prstGeom prst="rect">
                      <a:avLst/>
                    </a:prstGeom>
                    <a:noFill/>
                    <a:ln>
                      <a:noFill/>
                    </a:ln>
                  </pic:spPr>
                </pic:pic>
              </a:graphicData>
            </a:graphic>
          </wp:inline>
        </w:drawing>
      </w:r>
      <w:r>
        <w:rPr>
          <w:noProof/>
        </w:rPr>
        <w:fldChar w:fldCharType="end"/>
      </w:r>
      <w:r>
        <w:rPr>
          <w:noProof/>
        </w:rPr>
        <w:fldChar w:fldCharType="end"/>
      </w:r>
      <w:r>
        <w:rPr>
          <w:noProof/>
        </w:rPr>
        <w:fldChar w:fldCharType="end"/>
      </w:r>
      <w:r>
        <w:rPr>
          <w:noProof/>
        </w:rPr>
        <w:fldChar w:fldCharType="end"/>
      </w:r>
      <w:r>
        <w:fldChar w:fldCharType="end"/>
      </w:r>
      <w:bookmarkEnd w:id="0"/>
    </w:p>
    <w:p w14:paraId="7472B681" w14:textId="77777777" w:rsidR="00995376" w:rsidRDefault="00995376">
      <w:pPr>
        <w:pStyle w:val="Brdtekst"/>
        <w:rPr>
          <w:sz w:val="24"/>
        </w:rPr>
      </w:pPr>
    </w:p>
    <w:p w14:paraId="0B9B2FF2" w14:textId="77777777" w:rsidR="00BE4B32" w:rsidRDefault="00BE4B32" w:rsidP="00BE4B32">
      <w:pPr>
        <w:pStyle w:val="Tittel"/>
      </w:pPr>
      <w:r>
        <w:t>ÅRSMELDING FRIIDRETT 2023</w:t>
      </w:r>
    </w:p>
    <w:p w14:paraId="5B8B0AC3" w14:textId="77777777" w:rsidR="00BE4B32" w:rsidRPr="007C351B" w:rsidRDefault="00BE4B32" w:rsidP="00BE4B32">
      <w:pPr>
        <w:pStyle w:val="Tittel"/>
        <w:rPr>
          <w:sz w:val="24"/>
        </w:rPr>
      </w:pPr>
    </w:p>
    <w:p w14:paraId="0028CF5C" w14:textId="77777777" w:rsidR="00BE4B32" w:rsidRPr="00B62F1D" w:rsidRDefault="00BE4B32" w:rsidP="00BE4B32">
      <w:pPr>
        <w:pStyle w:val="Tittel"/>
        <w:jc w:val="left"/>
        <w:rPr>
          <w:b w:val="0"/>
          <w:bCs w:val="0"/>
          <w:sz w:val="24"/>
        </w:rPr>
      </w:pPr>
      <w:r w:rsidRPr="00B62F1D">
        <w:rPr>
          <w:b w:val="0"/>
          <w:bCs w:val="0"/>
          <w:sz w:val="24"/>
        </w:rPr>
        <w:t>Styret i friidrettsavdelinga har i 20</w:t>
      </w:r>
      <w:r>
        <w:rPr>
          <w:b w:val="0"/>
          <w:bCs w:val="0"/>
          <w:sz w:val="24"/>
        </w:rPr>
        <w:t>23</w:t>
      </w:r>
      <w:r w:rsidRPr="00B62F1D">
        <w:rPr>
          <w:b w:val="0"/>
          <w:bCs w:val="0"/>
          <w:sz w:val="24"/>
        </w:rPr>
        <w:t xml:space="preserve"> hatt følgende sammensetning: </w:t>
      </w:r>
    </w:p>
    <w:p w14:paraId="38A79AD8" w14:textId="77777777" w:rsidR="00BE4B32" w:rsidRPr="00B62F1D" w:rsidRDefault="00BE4B32" w:rsidP="00BE4B32">
      <w:pPr>
        <w:pStyle w:val="Tittel"/>
        <w:jc w:val="left"/>
        <w:rPr>
          <w:b w:val="0"/>
          <w:bCs w:val="0"/>
          <w:sz w:val="24"/>
        </w:rPr>
      </w:pPr>
      <w:r w:rsidRPr="00B62F1D">
        <w:rPr>
          <w:b w:val="0"/>
          <w:bCs w:val="0"/>
          <w:sz w:val="24"/>
        </w:rPr>
        <w:t xml:space="preserve">Tor Jarle Bolme (leder), Jan Romundstad, Ola Andreas </w:t>
      </w:r>
      <w:proofErr w:type="spellStart"/>
      <w:r w:rsidRPr="00B62F1D">
        <w:rPr>
          <w:b w:val="0"/>
          <w:bCs w:val="0"/>
          <w:sz w:val="24"/>
        </w:rPr>
        <w:t>Skjermo</w:t>
      </w:r>
      <w:proofErr w:type="spellEnd"/>
      <w:r w:rsidRPr="00B62F1D">
        <w:rPr>
          <w:b w:val="0"/>
          <w:bCs w:val="0"/>
          <w:sz w:val="24"/>
        </w:rPr>
        <w:t xml:space="preserve">, Bente </w:t>
      </w:r>
      <w:proofErr w:type="spellStart"/>
      <w:r w:rsidRPr="00B62F1D">
        <w:rPr>
          <w:b w:val="0"/>
          <w:bCs w:val="0"/>
          <w:sz w:val="24"/>
        </w:rPr>
        <w:t>Svinsås</w:t>
      </w:r>
      <w:proofErr w:type="spellEnd"/>
      <w:r>
        <w:rPr>
          <w:b w:val="0"/>
          <w:bCs w:val="0"/>
          <w:sz w:val="24"/>
        </w:rPr>
        <w:t>,</w:t>
      </w:r>
      <w:r w:rsidRPr="00B62F1D">
        <w:rPr>
          <w:b w:val="0"/>
          <w:bCs w:val="0"/>
          <w:sz w:val="24"/>
        </w:rPr>
        <w:t xml:space="preserve"> </w:t>
      </w:r>
      <w:r>
        <w:rPr>
          <w:b w:val="0"/>
          <w:bCs w:val="0"/>
          <w:sz w:val="24"/>
        </w:rPr>
        <w:t xml:space="preserve">Laila </w:t>
      </w:r>
      <w:proofErr w:type="spellStart"/>
      <w:r>
        <w:rPr>
          <w:b w:val="0"/>
          <w:bCs w:val="0"/>
          <w:sz w:val="24"/>
        </w:rPr>
        <w:t>Eidnes</w:t>
      </w:r>
      <w:proofErr w:type="spellEnd"/>
      <w:r>
        <w:rPr>
          <w:b w:val="0"/>
          <w:bCs w:val="0"/>
          <w:sz w:val="24"/>
        </w:rPr>
        <w:t xml:space="preserve"> og Bård </w:t>
      </w:r>
      <w:proofErr w:type="spellStart"/>
      <w:r>
        <w:rPr>
          <w:b w:val="0"/>
          <w:bCs w:val="0"/>
          <w:sz w:val="24"/>
        </w:rPr>
        <w:t>Nonstad</w:t>
      </w:r>
      <w:proofErr w:type="spellEnd"/>
      <w:r w:rsidRPr="00B62F1D">
        <w:rPr>
          <w:b w:val="0"/>
          <w:bCs w:val="0"/>
          <w:sz w:val="24"/>
        </w:rPr>
        <w:t>.</w:t>
      </w:r>
    </w:p>
    <w:p w14:paraId="10EC2092" w14:textId="77777777" w:rsidR="00BE4B32" w:rsidRPr="00B62F1D" w:rsidRDefault="00BE4B32" w:rsidP="00BE4B32">
      <w:pPr>
        <w:pStyle w:val="Tittel"/>
        <w:jc w:val="left"/>
        <w:rPr>
          <w:b w:val="0"/>
          <w:bCs w:val="0"/>
          <w:sz w:val="24"/>
        </w:rPr>
      </w:pPr>
      <w:r w:rsidRPr="00B62F1D">
        <w:rPr>
          <w:b w:val="0"/>
          <w:bCs w:val="0"/>
          <w:sz w:val="24"/>
        </w:rPr>
        <w:t xml:space="preserve">Oppmann senior/junior: Tor Jarle Bolme </w:t>
      </w:r>
    </w:p>
    <w:p w14:paraId="4DAA4992" w14:textId="77777777" w:rsidR="00BE4B32" w:rsidRPr="00B62F1D" w:rsidRDefault="00BE4B32" w:rsidP="00BE4B32">
      <w:pPr>
        <w:pStyle w:val="Tittel"/>
        <w:jc w:val="left"/>
        <w:rPr>
          <w:b w:val="0"/>
          <w:bCs w:val="0"/>
          <w:sz w:val="24"/>
        </w:rPr>
      </w:pPr>
      <w:r w:rsidRPr="00B62F1D">
        <w:rPr>
          <w:b w:val="0"/>
          <w:bCs w:val="0"/>
          <w:sz w:val="24"/>
        </w:rPr>
        <w:t xml:space="preserve">Oppmann </w:t>
      </w:r>
      <w:proofErr w:type="spellStart"/>
      <w:r w:rsidRPr="00B62F1D">
        <w:rPr>
          <w:b w:val="0"/>
          <w:bCs w:val="0"/>
          <w:sz w:val="24"/>
        </w:rPr>
        <w:t>yngres</w:t>
      </w:r>
      <w:proofErr w:type="spellEnd"/>
      <w:r w:rsidRPr="00B62F1D">
        <w:rPr>
          <w:b w:val="0"/>
          <w:bCs w:val="0"/>
          <w:sz w:val="24"/>
        </w:rPr>
        <w:t xml:space="preserve">: Ola Andreas </w:t>
      </w:r>
      <w:proofErr w:type="spellStart"/>
      <w:r w:rsidRPr="00B62F1D">
        <w:rPr>
          <w:b w:val="0"/>
          <w:bCs w:val="0"/>
          <w:sz w:val="24"/>
        </w:rPr>
        <w:t>Skjermo</w:t>
      </w:r>
      <w:proofErr w:type="spellEnd"/>
    </w:p>
    <w:p w14:paraId="18D5394A" w14:textId="77777777" w:rsidR="00BE4B32" w:rsidRPr="00B276CC" w:rsidRDefault="00BE4B32" w:rsidP="00BE4B32">
      <w:pPr>
        <w:pStyle w:val="Tittel"/>
        <w:jc w:val="left"/>
        <w:rPr>
          <w:b w:val="0"/>
          <w:bCs w:val="0"/>
          <w:sz w:val="24"/>
        </w:rPr>
      </w:pPr>
    </w:p>
    <w:p w14:paraId="470377CA" w14:textId="77777777" w:rsidR="00BE4B32" w:rsidRDefault="00BE4B32" w:rsidP="00BE4B32">
      <w:pPr>
        <w:pStyle w:val="Tittel"/>
        <w:jc w:val="left"/>
        <w:rPr>
          <w:sz w:val="28"/>
        </w:rPr>
      </w:pPr>
      <w:r>
        <w:rPr>
          <w:sz w:val="28"/>
        </w:rPr>
        <w:t>AKTIVITET</w:t>
      </w:r>
    </w:p>
    <w:p w14:paraId="6B176B27" w14:textId="1DADCD13" w:rsidR="00BE4B32" w:rsidRPr="00D23F21" w:rsidRDefault="00BE4B32" w:rsidP="00BE4B32">
      <w:pPr>
        <w:pStyle w:val="Tittel"/>
        <w:jc w:val="left"/>
        <w:rPr>
          <w:b w:val="0"/>
          <w:bCs w:val="0"/>
          <w:color w:val="000000" w:themeColor="text1"/>
          <w:sz w:val="24"/>
        </w:rPr>
      </w:pPr>
      <w:r w:rsidRPr="00D23F21">
        <w:rPr>
          <w:b w:val="0"/>
          <w:bCs w:val="0"/>
          <w:color w:val="000000" w:themeColor="text1"/>
          <w:sz w:val="24"/>
        </w:rPr>
        <w:t>72 (68 i 2022) seniorer og juniorer har deltatt i terminfestede konkurranser denne sesongen. Til sammen har disse utøverne gjennomført 25</w:t>
      </w:r>
      <w:r w:rsidR="00C3259F">
        <w:rPr>
          <w:b w:val="0"/>
          <w:bCs w:val="0"/>
          <w:color w:val="000000" w:themeColor="text1"/>
          <w:sz w:val="24"/>
        </w:rPr>
        <w:t>4</w:t>
      </w:r>
      <w:r w:rsidRPr="00D23F21">
        <w:rPr>
          <w:b w:val="0"/>
          <w:bCs w:val="0"/>
          <w:color w:val="000000" w:themeColor="text1"/>
          <w:sz w:val="24"/>
        </w:rPr>
        <w:t xml:space="preserve"> (250) starter.</w:t>
      </w:r>
    </w:p>
    <w:p w14:paraId="7C76B126" w14:textId="77777777" w:rsidR="00BE4B32" w:rsidRPr="00D23F21" w:rsidRDefault="00BE4B32" w:rsidP="00BE4B32">
      <w:pPr>
        <w:pStyle w:val="Tittel"/>
        <w:jc w:val="left"/>
        <w:rPr>
          <w:b w:val="0"/>
          <w:bCs w:val="0"/>
          <w:color w:val="000000" w:themeColor="text1"/>
          <w:sz w:val="24"/>
        </w:rPr>
      </w:pPr>
    </w:p>
    <w:p w14:paraId="1E78549E" w14:textId="509A1D6D" w:rsidR="00BE4B32" w:rsidRDefault="00BE4B32" w:rsidP="00BE4B32">
      <w:pPr>
        <w:pStyle w:val="Tittel"/>
        <w:jc w:val="left"/>
        <w:rPr>
          <w:b w:val="0"/>
          <w:bCs w:val="0"/>
          <w:color w:val="000000" w:themeColor="text1"/>
          <w:sz w:val="24"/>
        </w:rPr>
      </w:pPr>
      <w:r w:rsidRPr="00D23F21">
        <w:rPr>
          <w:b w:val="0"/>
          <w:bCs w:val="0"/>
          <w:color w:val="000000" w:themeColor="text1"/>
          <w:sz w:val="24"/>
        </w:rPr>
        <w:t>Blant utøvere under 18 år er det 10</w:t>
      </w:r>
      <w:r w:rsidR="00C3259F">
        <w:rPr>
          <w:b w:val="0"/>
          <w:bCs w:val="0"/>
          <w:color w:val="000000" w:themeColor="text1"/>
          <w:sz w:val="24"/>
        </w:rPr>
        <w:t>9</w:t>
      </w:r>
      <w:r w:rsidRPr="00D23F21">
        <w:rPr>
          <w:b w:val="0"/>
          <w:bCs w:val="0"/>
          <w:color w:val="000000" w:themeColor="text1"/>
          <w:sz w:val="24"/>
        </w:rPr>
        <w:t xml:space="preserve"> (112) starter fordelt på 35 (32) deltakere. </w:t>
      </w:r>
    </w:p>
    <w:p w14:paraId="7CDC3533" w14:textId="77777777" w:rsidR="00C3259F" w:rsidRDefault="00C3259F" w:rsidP="00BE4B32">
      <w:pPr>
        <w:pStyle w:val="Tittel"/>
        <w:jc w:val="left"/>
        <w:rPr>
          <w:b w:val="0"/>
          <w:bCs w:val="0"/>
          <w:color w:val="000000" w:themeColor="text1"/>
          <w:sz w:val="24"/>
        </w:rPr>
      </w:pPr>
    </w:p>
    <w:tbl>
      <w:tblPr>
        <w:tblW w:w="9902" w:type="dxa"/>
        <w:tblCellMar>
          <w:left w:w="70" w:type="dxa"/>
          <w:right w:w="70" w:type="dxa"/>
        </w:tblCellMar>
        <w:tblLook w:val="04A0" w:firstRow="1" w:lastRow="0" w:firstColumn="1" w:lastColumn="0" w:noHBand="0" w:noVBand="1"/>
      </w:tblPr>
      <w:tblGrid>
        <w:gridCol w:w="2684"/>
        <w:gridCol w:w="802"/>
        <w:gridCol w:w="802"/>
        <w:gridCol w:w="802"/>
        <w:gridCol w:w="802"/>
        <w:gridCol w:w="802"/>
        <w:gridCol w:w="802"/>
        <w:gridCol w:w="802"/>
        <w:gridCol w:w="802"/>
        <w:gridCol w:w="802"/>
      </w:tblGrid>
      <w:tr w:rsidR="00C3259F" w14:paraId="3E2F631D" w14:textId="77777777" w:rsidTr="00C3259F">
        <w:trPr>
          <w:trHeight w:val="380"/>
        </w:trPr>
        <w:tc>
          <w:tcPr>
            <w:tcW w:w="9902" w:type="dxa"/>
            <w:gridSpan w:val="10"/>
            <w:tcBorders>
              <w:top w:val="nil"/>
              <w:left w:val="nil"/>
              <w:bottom w:val="nil"/>
              <w:right w:val="nil"/>
            </w:tcBorders>
            <w:shd w:val="clear" w:color="auto" w:fill="auto"/>
            <w:noWrap/>
            <w:vAlign w:val="bottom"/>
            <w:hideMark/>
          </w:tcPr>
          <w:p w14:paraId="0AE2E9C8" w14:textId="77777777" w:rsidR="00C3259F" w:rsidRDefault="00C3259F">
            <w:pPr>
              <w:jc w:val="center"/>
              <w:rPr>
                <w:rFonts w:ascii="Calibri" w:hAnsi="Calibri" w:cs="Calibri"/>
                <w:b/>
                <w:bCs/>
                <w:color w:val="000000"/>
                <w:sz w:val="28"/>
                <w:szCs w:val="28"/>
              </w:rPr>
            </w:pPr>
            <w:r>
              <w:rPr>
                <w:rFonts w:ascii="Calibri" w:hAnsi="Calibri" w:cs="Calibri"/>
                <w:b/>
                <w:bCs/>
                <w:color w:val="000000"/>
                <w:sz w:val="28"/>
                <w:szCs w:val="28"/>
              </w:rPr>
              <w:t>SAMMENDRAG KONKURRANSEAKTIVITET</w:t>
            </w:r>
          </w:p>
        </w:tc>
      </w:tr>
      <w:tr w:rsidR="00C3259F" w14:paraId="2C42A054" w14:textId="77777777" w:rsidTr="00C3259F">
        <w:trPr>
          <w:trHeight w:val="380"/>
        </w:trPr>
        <w:tc>
          <w:tcPr>
            <w:tcW w:w="9902" w:type="dxa"/>
            <w:gridSpan w:val="10"/>
            <w:tcBorders>
              <w:top w:val="nil"/>
              <w:left w:val="nil"/>
              <w:bottom w:val="nil"/>
              <w:right w:val="nil"/>
            </w:tcBorders>
            <w:shd w:val="clear" w:color="auto" w:fill="auto"/>
            <w:noWrap/>
            <w:vAlign w:val="bottom"/>
            <w:hideMark/>
          </w:tcPr>
          <w:p w14:paraId="3AFA37FC" w14:textId="77777777" w:rsidR="00C3259F" w:rsidRDefault="00C3259F">
            <w:pPr>
              <w:jc w:val="center"/>
              <w:rPr>
                <w:rFonts w:ascii="Calibri" w:hAnsi="Calibri" w:cs="Calibri"/>
                <w:b/>
                <w:bCs/>
                <w:color w:val="000000"/>
                <w:sz w:val="28"/>
                <w:szCs w:val="28"/>
              </w:rPr>
            </w:pPr>
            <w:r>
              <w:rPr>
                <w:rFonts w:ascii="Calibri" w:hAnsi="Calibri" w:cs="Calibri"/>
                <w:b/>
                <w:bCs/>
                <w:color w:val="000000"/>
                <w:sz w:val="28"/>
                <w:szCs w:val="28"/>
              </w:rPr>
              <w:t>(antall starter)</w:t>
            </w:r>
          </w:p>
        </w:tc>
      </w:tr>
      <w:tr w:rsidR="00C3259F" w14:paraId="0E191CBD" w14:textId="77777777" w:rsidTr="00C3259F">
        <w:trPr>
          <w:trHeight w:val="160"/>
        </w:trPr>
        <w:tc>
          <w:tcPr>
            <w:tcW w:w="2684" w:type="dxa"/>
            <w:tcBorders>
              <w:top w:val="nil"/>
              <w:left w:val="nil"/>
              <w:bottom w:val="nil"/>
              <w:right w:val="nil"/>
            </w:tcBorders>
            <w:shd w:val="clear" w:color="auto" w:fill="auto"/>
            <w:noWrap/>
            <w:vAlign w:val="bottom"/>
            <w:hideMark/>
          </w:tcPr>
          <w:p w14:paraId="130D91EE" w14:textId="77777777" w:rsidR="00C3259F" w:rsidRDefault="00C3259F">
            <w:pPr>
              <w:jc w:val="center"/>
              <w:rPr>
                <w:rFonts w:ascii="Calibri" w:hAnsi="Calibri" w:cs="Calibri"/>
                <w:b/>
                <w:bCs/>
                <w:color w:val="000000"/>
                <w:sz w:val="28"/>
                <w:szCs w:val="28"/>
              </w:rPr>
            </w:pPr>
          </w:p>
        </w:tc>
        <w:tc>
          <w:tcPr>
            <w:tcW w:w="802" w:type="dxa"/>
            <w:tcBorders>
              <w:top w:val="nil"/>
              <w:left w:val="nil"/>
              <w:bottom w:val="nil"/>
              <w:right w:val="nil"/>
            </w:tcBorders>
            <w:shd w:val="clear" w:color="auto" w:fill="auto"/>
            <w:noWrap/>
            <w:vAlign w:val="bottom"/>
            <w:hideMark/>
          </w:tcPr>
          <w:p w14:paraId="0AA42205" w14:textId="77777777" w:rsidR="00C3259F" w:rsidRDefault="00C3259F">
            <w:pPr>
              <w:rPr>
                <w:sz w:val="20"/>
                <w:szCs w:val="20"/>
              </w:rPr>
            </w:pPr>
          </w:p>
        </w:tc>
        <w:tc>
          <w:tcPr>
            <w:tcW w:w="802" w:type="dxa"/>
            <w:tcBorders>
              <w:top w:val="nil"/>
              <w:left w:val="nil"/>
              <w:bottom w:val="nil"/>
              <w:right w:val="nil"/>
            </w:tcBorders>
            <w:shd w:val="clear" w:color="auto" w:fill="auto"/>
            <w:noWrap/>
            <w:vAlign w:val="bottom"/>
            <w:hideMark/>
          </w:tcPr>
          <w:p w14:paraId="55B9C307" w14:textId="77777777" w:rsidR="00C3259F" w:rsidRDefault="00C3259F">
            <w:pPr>
              <w:rPr>
                <w:sz w:val="20"/>
                <w:szCs w:val="20"/>
              </w:rPr>
            </w:pPr>
          </w:p>
        </w:tc>
        <w:tc>
          <w:tcPr>
            <w:tcW w:w="802" w:type="dxa"/>
            <w:tcBorders>
              <w:top w:val="nil"/>
              <w:left w:val="nil"/>
              <w:bottom w:val="nil"/>
              <w:right w:val="nil"/>
            </w:tcBorders>
            <w:shd w:val="clear" w:color="auto" w:fill="auto"/>
            <w:noWrap/>
            <w:vAlign w:val="bottom"/>
            <w:hideMark/>
          </w:tcPr>
          <w:p w14:paraId="527BB9A3" w14:textId="77777777" w:rsidR="00C3259F" w:rsidRDefault="00C3259F">
            <w:pPr>
              <w:rPr>
                <w:sz w:val="20"/>
                <w:szCs w:val="20"/>
              </w:rPr>
            </w:pPr>
          </w:p>
        </w:tc>
        <w:tc>
          <w:tcPr>
            <w:tcW w:w="802" w:type="dxa"/>
            <w:tcBorders>
              <w:top w:val="nil"/>
              <w:left w:val="nil"/>
              <w:bottom w:val="nil"/>
              <w:right w:val="nil"/>
            </w:tcBorders>
            <w:shd w:val="clear" w:color="auto" w:fill="auto"/>
            <w:noWrap/>
            <w:vAlign w:val="bottom"/>
            <w:hideMark/>
          </w:tcPr>
          <w:p w14:paraId="6F8D70BD" w14:textId="77777777" w:rsidR="00C3259F" w:rsidRDefault="00C3259F">
            <w:pPr>
              <w:rPr>
                <w:sz w:val="20"/>
                <w:szCs w:val="20"/>
              </w:rPr>
            </w:pPr>
          </w:p>
        </w:tc>
        <w:tc>
          <w:tcPr>
            <w:tcW w:w="802" w:type="dxa"/>
            <w:tcBorders>
              <w:top w:val="nil"/>
              <w:left w:val="nil"/>
              <w:bottom w:val="nil"/>
              <w:right w:val="nil"/>
            </w:tcBorders>
            <w:shd w:val="clear" w:color="auto" w:fill="auto"/>
            <w:noWrap/>
            <w:vAlign w:val="bottom"/>
            <w:hideMark/>
          </w:tcPr>
          <w:p w14:paraId="202AEA4A" w14:textId="77777777" w:rsidR="00C3259F" w:rsidRDefault="00C3259F">
            <w:pPr>
              <w:rPr>
                <w:sz w:val="20"/>
                <w:szCs w:val="20"/>
              </w:rPr>
            </w:pPr>
          </w:p>
        </w:tc>
        <w:tc>
          <w:tcPr>
            <w:tcW w:w="802" w:type="dxa"/>
            <w:tcBorders>
              <w:top w:val="nil"/>
              <w:left w:val="nil"/>
              <w:bottom w:val="nil"/>
              <w:right w:val="nil"/>
            </w:tcBorders>
            <w:shd w:val="clear" w:color="auto" w:fill="auto"/>
            <w:noWrap/>
            <w:vAlign w:val="bottom"/>
            <w:hideMark/>
          </w:tcPr>
          <w:p w14:paraId="296AD474" w14:textId="77777777" w:rsidR="00C3259F" w:rsidRDefault="00C3259F">
            <w:pPr>
              <w:rPr>
                <w:sz w:val="20"/>
                <w:szCs w:val="20"/>
              </w:rPr>
            </w:pPr>
          </w:p>
        </w:tc>
        <w:tc>
          <w:tcPr>
            <w:tcW w:w="802" w:type="dxa"/>
            <w:tcBorders>
              <w:top w:val="nil"/>
              <w:left w:val="nil"/>
              <w:bottom w:val="nil"/>
              <w:right w:val="nil"/>
            </w:tcBorders>
            <w:shd w:val="clear" w:color="auto" w:fill="auto"/>
            <w:noWrap/>
            <w:vAlign w:val="bottom"/>
            <w:hideMark/>
          </w:tcPr>
          <w:p w14:paraId="02652921" w14:textId="77777777" w:rsidR="00C3259F" w:rsidRDefault="00C3259F">
            <w:pPr>
              <w:rPr>
                <w:sz w:val="20"/>
                <w:szCs w:val="20"/>
              </w:rPr>
            </w:pPr>
          </w:p>
        </w:tc>
        <w:tc>
          <w:tcPr>
            <w:tcW w:w="802" w:type="dxa"/>
            <w:tcBorders>
              <w:top w:val="nil"/>
              <w:left w:val="nil"/>
              <w:bottom w:val="nil"/>
              <w:right w:val="nil"/>
            </w:tcBorders>
            <w:shd w:val="clear" w:color="auto" w:fill="auto"/>
            <w:noWrap/>
            <w:vAlign w:val="bottom"/>
            <w:hideMark/>
          </w:tcPr>
          <w:p w14:paraId="7DE7994C" w14:textId="77777777" w:rsidR="00C3259F" w:rsidRDefault="00C3259F">
            <w:pPr>
              <w:rPr>
                <w:sz w:val="20"/>
                <w:szCs w:val="20"/>
              </w:rPr>
            </w:pPr>
          </w:p>
        </w:tc>
        <w:tc>
          <w:tcPr>
            <w:tcW w:w="802" w:type="dxa"/>
            <w:tcBorders>
              <w:top w:val="nil"/>
              <w:left w:val="nil"/>
              <w:bottom w:val="nil"/>
              <w:right w:val="nil"/>
            </w:tcBorders>
            <w:shd w:val="clear" w:color="auto" w:fill="auto"/>
            <w:noWrap/>
            <w:vAlign w:val="bottom"/>
            <w:hideMark/>
          </w:tcPr>
          <w:p w14:paraId="38F0EF4D" w14:textId="77777777" w:rsidR="00C3259F" w:rsidRDefault="00C3259F">
            <w:pPr>
              <w:rPr>
                <w:sz w:val="20"/>
                <w:szCs w:val="20"/>
              </w:rPr>
            </w:pPr>
          </w:p>
        </w:tc>
      </w:tr>
      <w:tr w:rsidR="00C3259F" w14:paraId="1E2524C5" w14:textId="77777777" w:rsidTr="00C3259F">
        <w:trPr>
          <w:trHeight w:val="380"/>
        </w:trPr>
        <w:tc>
          <w:tcPr>
            <w:tcW w:w="2684" w:type="dxa"/>
            <w:tcBorders>
              <w:top w:val="nil"/>
              <w:left w:val="nil"/>
              <w:bottom w:val="nil"/>
              <w:right w:val="nil"/>
            </w:tcBorders>
            <w:shd w:val="clear" w:color="auto" w:fill="auto"/>
            <w:noWrap/>
            <w:vAlign w:val="bottom"/>
            <w:hideMark/>
          </w:tcPr>
          <w:p w14:paraId="7470483D" w14:textId="77777777" w:rsidR="00C3259F" w:rsidRDefault="00C3259F">
            <w:pPr>
              <w:rPr>
                <w:rFonts w:ascii="Calibri" w:hAnsi="Calibri" w:cs="Calibri"/>
                <w:b/>
                <w:bCs/>
                <w:color w:val="000000"/>
                <w:sz w:val="28"/>
                <w:szCs w:val="28"/>
              </w:rPr>
            </w:pPr>
            <w:r>
              <w:rPr>
                <w:rFonts w:ascii="Calibri" w:hAnsi="Calibri" w:cs="Calibri"/>
                <w:b/>
                <w:bCs/>
                <w:color w:val="000000"/>
                <w:sz w:val="28"/>
                <w:szCs w:val="28"/>
              </w:rPr>
              <w:t>SENIOR/JUNIOR</w:t>
            </w:r>
          </w:p>
        </w:tc>
        <w:tc>
          <w:tcPr>
            <w:tcW w:w="802" w:type="dxa"/>
            <w:tcBorders>
              <w:top w:val="nil"/>
              <w:left w:val="nil"/>
              <w:bottom w:val="nil"/>
              <w:right w:val="nil"/>
            </w:tcBorders>
            <w:shd w:val="clear" w:color="auto" w:fill="auto"/>
            <w:noWrap/>
            <w:vAlign w:val="bottom"/>
            <w:hideMark/>
          </w:tcPr>
          <w:p w14:paraId="1290343D"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2023</w:t>
            </w:r>
          </w:p>
        </w:tc>
        <w:tc>
          <w:tcPr>
            <w:tcW w:w="802" w:type="dxa"/>
            <w:tcBorders>
              <w:top w:val="nil"/>
              <w:left w:val="nil"/>
              <w:bottom w:val="nil"/>
              <w:right w:val="nil"/>
            </w:tcBorders>
            <w:shd w:val="clear" w:color="auto" w:fill="auto"/>
            <w:noWrap/>
            <w:vAlign w:val="bottom"/>
            <w:hideMark/>
          </w:tcPr>
          <w:p w14:paraId="4130C72D"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2022</w:t>
            </w:r>
          </w:p>
        </w:tc>
        <w:tc>
          <w:tcPr>
            <w:tcW w:w="802" w:type="dxa"/>
            <w:tcBorders>
              <w:top w:val="nil"/>
              <w:left w:val="nil"/>
              <w:bottom w:val="nil"/>
              <w:right w:val="nil"/>
            </w:tcBorders>
            <w:shd w:val="clear" w:color="auto" w:fill="auto"/>
            <w:noWrap/>
            <w:vAlign w:val="bottom"/>
            <w:hideMark/>
          </w:tcPr>
          <w:p w14:paraId="0755D9F9"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2021</w:t>
            </w:r>
          </w:p>
        </w:tc>
        <w:tc>
          <w:tcPr>
            <w:tcW w:w="802" w:type="dxa"/>
            <w:tcBorders>
              <w:top w:val="nil"/>
              <w:left w:val="nil"/>
              <w:bottom w:val="nil"/>
              <w:right w:val="nil"/>
            </w:tcBorders>
            <w:shd w:val="clear" w:color="auto" w:fill="auto"/>
            <w:noWrap/>
            <w:vAlign w:val="bottom"/>
            <w:hideMark/>
          </w:tcPr>
          <w:p w14:paraId="0397EA05"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2020</w:t>
            </w:r>
          </w:p>
        </w:tc>
        <w:tc>
          <w:tcPr>
            <w:tcW w:w="802" w:type="dxa"/>
            <w:tcBorders>
              <w:top w:val="nil"/>
              <w:left w:val="nil"/>
              <w:bottom w:val="nil"/>
              <w:right w:val="nil"/>
            </w:tcBorders>
            <w:shd w:val="clear" w:color="auto" w:fill="auto"/>
            <w:noWrap/>
            <w:vAlign w:val="bottom"/>
            <w:hideMark/>
          </w:tcPr>
          <w:p w14:paraId="75F97D02"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2019</w:t>
            </w:r>
          </w:p>
        </w:tc>
        <w:tc>
          <w:tcPr>
            <w:tcW w:w="802" w:type="dxa"/>
            <w:tcBorders>
              <w:top w:val="nil"/>
              <w:left w:val="nil"/>
              <w:bottom w:val="nil"/>
              <w:right w:val="nil"/>
            </w:tcBorders>
            <w:shd w:val="clear" w:color="auto" w:fill="auto"/>
            <w:noWrap/>
            <w:vAlign w:val="bottom"/>
            <w:hideMark/>
          </w:tcPr>
          <w:p w14:paraId="7F3DA298"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2018</w:t>
            </w:r>
          </w:p>
        </w:tc>
        <w:tc>
          <w:tcPr>
            <w:tcW w:w="802" w:type="dxa"/>
            <w:tcBorders>
              <w:top w:val="nil"/>
              <w:left w:val="nil"/>
              <w:bottom w:val="nil"/>
              <w:right w:val="nil"/>
            </w:tcBorders>
            <w:shd w:val="clear" w:color="auto" w:fill="auto"/>
            <w:noWrap/>
            <w:vAlign w:val="bottom"/>
            <w:hideMark/>
          </w:tcPr>
          <w:p w14:paraId="7A939E92"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2017</w:t>
            </w:r>
          </w:p>
        </w:tc>
        <w:tc>
          <w:tcPr>
            <w:tcW w:w="802" w:type="dxa"/>
            <w:tcBorders>
              <w:top w:val="nil"/>
              <w:left w:val="nil"/>
              <w:bottom w:val="nil"/>
              <w:right w:val="nil"/>
            </w:tcBorders>
            <w:shd w:val="clear" w:color="auto" w:fill="auto"/>
            <w:noWrap/>
            <w:vAlign w:val="bottom"/>
            <w:hideMark/>
          </w:tcPr>
          <w:p w14:paraId="0C3742E6"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2016</w:t>
            </w:r>
          </w:p>
        </w:tc>
        <w:tc>
          <w:tcPr>
            <w:tcW w:w="802" w:type="dxa"/>
            <w:tcBorders>
              <w:top w:val="nil"/>
              <w:left w:val="nil"/>
              <w:bottom w:val="nil"/>
              <w:right w:val="nil"/>
            </w:tcBorders>
            <w:shd w:val="clear" w:color="auto" w:fill="auto"/>
            <w:noWrap/>
            <w:vAlign w:val="bottom"/>
            <w:hideMark/>
          </w:tcPr>
          <w:p w14:paraId="3F0E2EC6"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2015</w:t>
            </w:r>
          </w:p>
        </w:tc>
      </w:tr>
      <w:tr w:rsidR="00C3259F" w14:paraId="0716302A" w14:textId="77777777" w:rsidTr="00C3259F">
        <w:trPr>
          <w:trHeight w:val="380"/>
        </w:trPr>
        <w:tc>
          <w:tcPr>
            <w:tcW w:w="2684" w:type="dxa"/>
            <w:tcBorders>
              <w:top w:val="nil"/>
              <w:left w:val="nil"/>
              <w:bottom w:val="nil"/>
              <w:right w:val="nil"/>
            </w:tcBorders>
            <w:shd w:val="clear" w:color="auto" w:fill="auto"/>
            <w:noWrap/>
            <w:vAlign w:val="bottom"/>
            <w:hideMark/>
          </w:tcPr>
          <w:p w14:paraId="12004DF2" w14:textId="77777777" w:rsidR="00C3259F" w:rsidRDefault="00C3259F">
            <w:pPr>
              <w:rPr>
                <w:rFonts w:ascii="Calibri" w:hAnsi="Calibri" w:cs="Calibri"/>
                <w:b/>
                <w:bCs/>
                <w:color w:val="000000"/>
                <w:sz w:val="28"/>
                <w:szCs w:val="28"/>
              </w:rPr>
            </w:pPr>
            <w:r>
              <w:rPr>
                <w:rFonts w:ascii="Calibri" w:hAnsi="Calibri" w:cs="Calibri"/>
                <w:b/>
                <w:bCs/>
                <w:color w:val="000000"/>
                <w:sz w:val="28"/>
                <w:szCs w:val="28"/>
              </w:rPr>
              <w:t>Stafetter</w:t>
            </w:r>
          </w:p>
        </w:tc>
        <w:tc>
          <w:tcPr>
            <w:tcW w:w="802" w:type="dxa"/>
            <w:tcBorders>
              <w:top w:val="nil"/>
              <w:left w:val="nil"/>
              <w:bottom w:val="nil"/>
              <w:right w:val="nil"/>
            </w:tcBorders>
            <w:shd w:val="clear" w:color="auto" w:fill="auto"/>
            <w:noWrap/>
            <w:vAlign w:val="bottom"/>
            <w:hideMark/>
          </w:tcPr>
          <w:p w14:paraId="30BAEF1E"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105</w:t>
            </w:r>
          </w:p>
        </w:tc>
        <w:tc>
          <w:tcPr>
            <w:tcW w:w="802" w:type="dxa"/>
            <w:tcBorders>
              <w:top w:val="nil"/>
              <w:left w:val="nil"/>
              <w:bottom w:val="nil"/>
              <w:right w:val="nil"/>
            </w:tcBorders>
            <w:shd w:val="clear" w:color="auto" w:fill="auto"/>
            <w:noWrap/>
            <w:vAlign w:val="bottom"/>
            <w:hideMark/>
          </w:tcPr>
          <w:p w14:paraId="0E742034"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96</w:t>
            </w:r>
          </w:p>
        </w:tc>
        <w:tc>
          <w:tcPr>
            <w:tcW w:w="802" w:type="dxa"/>
            <w:tcBorders>
              <w:top w:val="nil"/>
              <w:left w:val="nil"/>
              <w:bottom w:val="nil"/>
              <w:right w:val="nil"/>
            </w:tcBorders>
            <w:shd w:val="clear" w:color="auto" w:fill="auto"/>
            <w:noWrap/>
            <w:vAlign w:val="bottom"/>
            <w:hideMark/>
          </w:tcPr>
          <w:p w14:paraId="18041740"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0</w:t>
            </w:r>
          </w:p>
        </w:tc>
        <w:tc>
          <w:tcPr>
            <w:tcW w:w="802" w:type="dxa"/>
            <w:tcBorders>
              <w:top w:val="nil"/>
              <w:left w:val="nil"/>
              <w:bottom w:val="nil"/>
              <w:right w:val="nil"/>
            </w:tcBorders>
            <w:shd w:val="clear" w:color="auto" w:fill="auto"/>
            <w:noWrap/>
            <w:vAlign w:val="bottom"/>
            <w:hideMark/>
          </w:tcPr>
          <w:p w14:paraId="6FFCBA1B"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0</w:t>
            </w:r>
          </w:p>
        </w:tc>
        <w:tc>
          <w:tcPr>
            <w:tcW w:w="802" w:type="dxa"/>
            <w:tcBorders>
              <w:top w:val="nil"/>
              <w:left w:val="nil"/>
              <w:bottom w:val="nil"/>
              <w:right w:val="nil"/>
            </w:tcBorders>
            <w:shd w:val="clear" w:color="auto" w:fill="auto"/>
            <w:noWrap/>
            <w:vAlign w:val="bottom"/>
            <w:hideMark/>
          </w:tcPr>
          <w:p w14:paraId="4D7C7F11"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133</w:t>
            </w:r>
          </w:p>
        </w:tc>
        <w:tc>
          <w:tcPr>
            <w:tcW w:w="802" w:type="dxa"/>
            <w:tcBorders>
              <w:top w:val="nil"/>
              <w:left w:val="nil"/>
              <w:bottom w:val="nil"/>
              <w:right w:val="nil"/>
            </w:tcBorders>
            <w:shd w:val="clear" w:color="auto" w:fill="auto"/>
            <w:noWrap/>
            <w:vAlign w:val="bottom"/>
            <w:hideMark/>
          </w:tcPr>
          <w:p w14:paraId="3C238053"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135</w:t>
            </w:r>
          </w:p>
        </w:tc>
        <w:tc>
          <w:tcPr>
            <w:tcW w:w="802" w:type="dxa"/>
            <w:tcBorders>
              <w:top w:val="nil"/>
              <w:left w:val="nil"/>
              <w:bottom w:val="nil"/>
              <w:right w:val="nil"/>
            </w:tcBorders>
            <w:shd w:val="clear" w:color="auto" w:fill="auto"/>
            <w:noWrap/>
            <w:vAlign w:val="bottom"/>
            <w:hideMark/>
          </w:tcPr>
          <w:p w14:paraId="38FEBF21"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152</w:t>
            </w:r>
          </w:p>
        </w:tc>
        <w:tc>
          <w:tcPr>
            <w:tcW w:w="802" w:type="dxa"/>
            <w:tcBorders>
              <w:top w:val="nil"/>
              <w:left w:val="nil"/>
              <w:bottom w:val="nil"/>
              <w:right w:val="nil"/>
            </w:tcBorders>
            <w:shd w:val="clear" w:color="auto" w:fill="auto"/>
            <w:noWrap/>
            <w:vAlign w:val="bottom"/>
            <w:hideMark/>
          </w:tcPr>
          <w:p w14:paraId="1FF719B3"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165</w:t>
            </w:r>
          </w:p>
        </w:tc>
        <w:tc>
          <w:tcPr>
            <w:tcW w:w="802" w:type="dxa"/>
            <w:tcBorders>
              <w:top w:val="nil"/>
              <w:left w:val="nil"/>
              <w:bottom w:val="nil"/>
              <w:right w:val="nil"/>
            </w:tcBorders>
            <w:shd w:val="clear" w:color="auto" w:fill="auto"/>
            <w:noWrap/>
            <w:vAlign w:val="bottom"/>
            <w:hideMark/>
          </w:tcPr>
          <w:p w14:paraId="65A1B128"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145</w:t>
            </w:r>
          </w:p>
        </w:tc>
      </w:tr>
      <w:tr w:rsidR="00C3259F" w14:paraId="732AFA90" w14:textId="77777777" w:rsidTr="00C3259F">
        <w:trPr>
          <w:trHeight w:val="380"/>
        </w:trPr>
        <w:tc>
          <w:tcPr>
            <w:tcW w:w="2684" w:type="dxa"/>
            <w:tcBorders>
              <w:top w:val="nil"/>
              <w:left w:val="nil"/>
              <w:bottom w:val="nil"/>
              <w:right w:val="nil"/>
            </w:tcBorders>
            <w:shd w:val="clear" w:color="auto" w:fill="auto"/>
            <w:noWrap/>
            <w:vAlign w:val="bottom"/>
            <w:hideMark/>
          </w:tcPr>
          <w:p w14:paraId="79426C8F" w14:textId="77777777" w:rsidR="00C3259F" w:rsidRDefault="00C3259F">
            <w:pPr>
              <w:rPr>
                <w:rFonts w:ascii="Calibri" w:hAnsi="Calibri" w:cs="Calibri"/>
                <w:b/>
                <w:bCs/>
                <w:color w:val="000000"/>
                <w:sz w:val="28"/>
                <w:szCs w:val="28"/>
              </w:rPr>
            </w:pPr>
            <w:r>
              <w:rPr>
                <w:rFonts w:ascii="Calibri" w:hAnsi="Calibri" w:cs="Calibri"/>
                <w:b/>
                <w:bCs/>
                <w:color w:val="000000"/>
                <w:sz w:val="28"/>
                <w:szCs w:val="28"/>
              </w:rPr>
              <w:t>Banestevner</w:t>
            </w:r>
          </w:p>
        </w:tc>
        <w:tc>
          <w:tcPr>
            <w:tcW w:w="802" w:type="dxa"/>
            <w:tcBorders>
              <w:top w:val="nil"/>
              <w:left w:val="nil"/>
              <w:bottom w:val="nil"/>
              <w:right w:val="nil"/>
            </w:tcBorders>
            <w:shd w:val="clear" w:color="auto" w:fill="auto"/>
            <w:noWrap/>
            <w:vAlign w:val="bottom"/>
            <w:hideMark/>
          </w:tcPr>
          <w:p w14:paraId="044B97B9"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10</w:t>
            </w:r>
          </w:p>
        </w:tc>
        <w:tc>
          <w:tcPr>
            <w:tcW w:w="802" w:type="dxa"/>
            <w:tcBorders>
              <w:top w:val="nil"/>
              <w:left w:val="nil"/>
              <w:bottom w:val="nil"/>
              <w:right w:val="nil"/>
            </w:tcBorders>
            <w:shd w:val="clear" w:color="auto" w:fill="auto"/>
            <w:noWrap/>
            <w:vAlign w:val="bottom"/>
            <w:hideMark/>
          </w:tcPr>
          <w:p w14:paraId="63084BBA"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8</w:t>
            </w:r>
          </w:p>
        </w:tc>
        <w:tc>
          <w:tcPr>
            <w:tcW w:w="802" w:type="dxa"/>
            <w:tcBorders>
              <w:top w:val="nil"/>
              <w:left w:val="nil"/>
              <w:bottom w:val="nil"/>
              <w:right w:val="nil"/>
            </w:tcBorders>
            <w:shd w:val="clear" w:color="auto" w:fill="auto"/>
            <w:noWrap/>
            <w:vAlign w:val="bottom"/>
            <w:hideMark/>
          </w:tcPr>
          <w:p w14:paraId="504E0F43"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15</w:t>
            </w:r>
          </w:p>
        </w:tc>
        <w:tc>
          <w:tcPr>
            <w:tcW w:w="802" w:type="dxa"/>
            <w:tcBorders>
              <w:top w:val="nil"/>
              <w:left w:val="nil"/>
              <w:bottom w:val="nil"/>
              <w:right w:val="nil"/>
            </w:tcBorders>
            <w:shd w:val="clear" w:color="auto" w:fill="auto"/>
            <w:noWrap/>
            <w:vAlign w:val="bottom"/>
            <w:hideMark/>
          </w:tcPr>
          <w:p w14:paraId="5DAC5E5F"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44</w:t>
            </w:r>
          </w:p>
        </w:tc>
        <w:tc>
          <w:tcPr>
            <w:tcW w:w="802" w:type="dxa"/>
            <w:tcBorders>
              <w:top w:val="nil"/>
              <w:left w:val="nil"/>
              <w:bottom w:val="nil"/>
              <w:right w:val="nil"/>
            </w:tcBorders>
            <w:shd w:val="clear" w:color="auto" w:fill="auto"/>
            <w:noWrap/>
            <w:vAlign w:val="bottom"/>
            <w:hideMark/>
          </w:tcPr>
          <w:p w14:paraId="38AD44F8"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45</w:t>
            </w:r>
          </w:p>
        </w:tc>
        <w:tc>
          <w:tcPr>
            <w:tcW w:w="802" w:type="dxa"/>
            <w:tcBorders>
              <w:top w:val="nil"/>
              <w:left w:val="nil"/>
              <w:bottom w:val="nil"/>
              <w:right w:val="nil"/>
            </w:tcBorders>
            <w:shd w:val="clear" w:color="auto" w:fill="auto"/>
            <w:noWrap/>
            <w:vAlign w:val="bottom"/>
            <w:hideMark/>
          </w:tcPr>
          <w:p w14:paraId="6A3BAB7E"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54</w:t>
            </w:r>
          </w:p>
        </w:tc>
        <w:tc>
          <w:tcPr>
            <w:tcW w:w="802" w:type="dxa"/>
            <w:tcBorders>
              <w:top w:val="nil"/>
              <w:left w:val="nil"/>
              <w:bottom w:val="nil"/>
              <w:right w:val="nil"/>
            </w:tcBorders>
            <w:shd w:val="clear" w:color="auto" w:fill="auto"/>
            <w:noWrap/>
            <w:vAlign w:val="bottom"/>
            <w:hideMark/>
          </w:tcPr>
          <w:p w14:paraId="0E2EF2F8"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54</w:t>
            </w:r>
          </w:p>
        </w:tc>
        <w:tc>
          <w:tcPr>
            <w:tcW w:w="802" w:type="dxa"/>
            <w:tcBorders>
              <w:top w:val="nil"/>
              <w:left w:val="nil"/>
              <w:bottom w:val="nil"/>
              <w:right w:val="nil"/>
            </w:tcBorders>
            <w:shd w:val="clear" w:color="auto" w:fill="auto"/>
            <w:noWrap/>
            <w:vAlign w:val="bottom"/>
            <w:hideMark/>
          </w:tcPr>
          <w:p w14:paraId="3A2BC0AD"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56</w:t>
            </w:r>
          </w:p>
        </w:tc>
        <w:tc>
          <w:tcPr>
            <w:tcW w:w="802" w:type="dxa"/>
            <w:tcBorders>
              <w:top w:val="nil"/>
              <w:left w:val="nil"/>
              <w:bottom w:val="nil"/>
              <w:right w:val="nil"/>
            </w:tcBorders>
            <w:shd w:val="clear" w:color="auto" w:fill="auto"/>
            <w:noWrap/>
            <w:vAlign w:val="bottom"/>
            <w:hideMark/>
          </w:tcPr>
          <w:p w14:paraId="3B8B899C"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45</w:t>
            </w:r>
          </w:p>
        </w:tc>
      </w:tr>
      <w:tr w:rsidR="00C3259F" w14:paraId="7DED3D3B" w14:textId="77777777" w:rsidTr="00C3259F">
        <w:trPr>
          <w:trHeight w:val="380"/>
        </w:trPr>
        <w:tc>
          <w:tcPr>
            <w:tcW w:w="2684" w:type="dxa"/>
            <w:tcBorders>
              <w:top w:val="nil"/>
              <w:left w:val="nil"/>
              <w:bottom w:val="nil"/>
              <w:right w:val="nil"/>
            </w:tcBorders>
            <w:shd w:val="clear" w:color="auto" w:fill="auto"/>
            <w:noWrap/>
            <w:vAlign w:val="bottom"/>
            <w:hideMark/>
          </w:tcPr>
          <w:p w14:paraId="52DB5ECC" w14:textId="77777777" w:rsidR="00C3259F" w:rsidRDefault="00C3259F">
            <w:pPr>
              <w:rPr>
                <w:rFonts w:ascii="Calibri" w:hAnsi="Calibri" w:cs="Calibri"/>
                <w:b/>
                <w:bCs/>
                <w:color w:val="000000"/>
                <w:sz w:val="28"/>
                <w:szCs w:val="28"/>
              </w:rPr>
            </w:pPr>
            <w:r>
              <w:rPr>
                <w:rFonts w:ascii="Calibri" w:hAnsi="Calibri" w:cs="Calibri"/>
                <w:b/>
                <w:bCs/>
                <w:color w:val="000000"/>
                <w:sz w:val="28"/>
                <w:szCs w:val="28"/>
              </w:rPr>
              <w:t>Mosjonsløp</w:t>
            </w:r>
          </w:p>
        </w:tc>
        <w:tc>
          <w:tcPr>
            <w:tcW w:w="802" w:type="dxa"/>
            <w:tcBorders>
              <w:top w:val="nil"/>
              <w:left w:val="nil"/>
              <w:bottom w:val="nil"/>
              <w:right w:val="nil"/>
            </w:tcBorders>
            <w:shd w:val="clear" w:color="auto" w:fill="auto"/>
            <w:noWrap/>
            <w:vAlign w:val="bottom"/>
            <w:hideMark/>
          </w:tcPr>
          <w:p w14:paraId="44D094F2"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139</w:t>
            </w:r>
          </w:p>
        </w:tc>
        <w:tc>
          <w:tcPr>
            <w:tcW w:w="802" w:type="dxa"/>
            <w:tcBorders>
              <w:top w:val="nil"/>
              <w:left w:val="nil"/>
              <w:bottom w:val="nil"/>
              <w:right w:val="nil"/>
            </w:tcBorders>
            <w:shd w:val="clear" w:color="auto" w:fill="auto"/>
            <w:noWrap/>
            <w:vAlign w:val="bottom"/>
            <w:hideMark/>
          </w:tcPr>
          <w:p w14:paraId="10EEE3C8"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146</w:t>
            </w:r>
          </w:p>
        </w:tc>
        <w:tc>
          <w:tcPr>
            <w:tcW w:w="802" w:type="dxa"/>
            <w:tcBorders>
              <w:top w:val="nil"/>
              <w:left w:val="nil"/>
              <w:bottom w:val="nil"/>
              <w:right w:val="nil"/>
            </w:tcBorders>
            <w:shd w:val="clear" w:color="auto" w:fill="auto"/>
            <w:noWrap/>
            <w:vAlign w:val="bottom"/>
            <w:hideMark/>
          </w:tcPr>
          <w:p w14:paraId="37A5174B"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163</w:t>
            </w:r>
          </w:p>
        </w:tc>
        <w:tc>
          <w:tcPr>
            <w:tcW w:w="802" w:type="dxa"/>
            <w:tcBorders>
              <w:top w:val="nil"/>
              <w:left w:val="nil"/>
              <w:bottom w:val="nil"/>
              <w:right w:val="nil"/>
            </w:tcBorders>
            <w:shd w:val="clear" w:color="auto" w:fill="auto"/>
            <w:noWrap/>
            <w:vAlign w:val="bottom"/>
            <w:hideMark/>
          </w:tcPr>
          <w:p w14:paraId="537B7575"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109</w:t>
            </w:r>
          </w:p>
        </w:tc>
        <w:tc>
          <w:tcPr>
            <w:tcW w:w="802" w:type="dxa"/>
            <w:tcBorders>
              <w:top w:val="nil"/>
              <w:left w:val="nil"/>
              <w:bottom w:val="nil"/>
              <w:right w:val="nil"/>
            </w:tcBorders>
            <w:shd w:val="clear" w:color="auto" w:fill="auto"/>
            <w:noWrap/>
            <w:vAlign w:val="bottom"/>
            <w:hideMark/>
          </w:tcPr>
          <w:p w14:paraId="4255E1D8"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349</w:t>
            </w:r>
          </w:p>
        </w:tc>
        <w:tc>
          <w:tcPr>
            <w:tcW w:w="802" w:type="dxa"/>
            <w:tcBorders>
              <w:top w:val="nil"/>
              <w:left w:val="nil"/>
              <w:bottom w:val="nil"/>
              <w:right w:val="nil"/>
            </w:tcBorders>
            <w:shd w:val="clear" w:color="auto" w:fill="auto"/>
            <w:noWrap/>
            <w:vAlign w:val="bottom"/>
            <w:hideMark/>
          </w:tcPr>
          <w:p w14:paraId="73C5FB39"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338</w:t>
            </w:r>
          </w:p>
        </w:tc>
        <w:tc>
          <w:tcPr>
            <w:tcW w:w="802" w:type="dxa"/>
            <w:tcBorders>
              <w:top w:val="nil"/>
              <w:left w:val="nil"/>
              <w:bottom w:val="nil"/>
              <w:right w:val="nil"/>
            </w:tcBorders>
            <w:shd w:val="clear" w:color="auto" w:fill="auto"/>
            <w:noWrap/>
            <w:vAlign w:val="bottom"/>
            <w:hideMark/>
          </w:tcPr>
          <w:p w14:paraId="0D43BF28"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321</w:t>
            </w:r>
          </w:p>
        </w:tc>
        <w:tc>
          <w:tcPr>
            <w:tcW w:w="802" w:type="dxa"/>
            <w:tcBorders>
              <w:top w:val="nil"/>
              <w:left w:val="nil"/>
              <w:bottom w:val="nil"/>
              <w:right w:val="nil"/>
            </w:tcBorders>
            <w:shd w:val="clear" w:color="auto" w:fill="auto"/>
            <w:noWrap/>
            <w:vAlign w:val="bottom"/>
            <w:hideMark/>
          </w:tcPr>
          <w:p w14:paraId="7B092856"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400</w:t>
            </w:r>
          </w:p>
        </w:tc>
        <w:tc>
          <w:tcPr>
            <w:tcW w:w="802" w:type="dxa"/>
            <w:tcBorders>
              <w:top w:val="nil"/>
              <w:left w:val="nil"/>
              <w:bottom w:val="nil"/>
              <w:right w:val="nil"/>
            </w:tcBorders>
            <w:shd w:val="clear" w:color="auto" w:fill="auto"/>
            <w:noWrap/>
            <w:vAlign w:val="bottom"/>
            <w:hideMark/>
          </w:tcPr>
          <w:p w14:paraId="295D5E09"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374</w:t>
            </w:r>
          </w:p>
        </w:tc>
      </w:tr>
      <w:tr w:rsidR="00C3259F" w14:paraId="5C52E137" w14:textId="77777777" w:rsidTr="00C3259F">
        <w:trPr>
          <w:trHeight w:val="400"/>
        </w:trPr>
        <w:tc>
          <w:tcPr>
            <w:tcW w:w="2684" w:type="dxa"/>
            <w:tcBorders>
              <w:top w:val="nil"/>
              <w:left w:val="nil"/>
              <w:bottom w:val="nil"/>
              <w:right w:val="nil"/>
            </w:tcBorders>
            <w:shd w:val="clear" w:color="auto" w:fill="auto"/>
            <w:noWrap/>
            <w:vAlign w:val="bottom"/>
            <w:hideMark/>
          </w:tcPr>
          <w:p w14:paraId="115308F5" w14:textId="77777777" w:rsidR="00C3259F" w:rsidRDefault="00C3259F">
            <w:pPr>
              <w:rPr>
                <w:rFonts w:ascii="Calibri" w:hAnsi="Calibri" w:cs="Calibri"/>
                <w:b/>
                <w:bCs/>
                <w:color w:val="000000"/>
                <w:sz w:val="28"/>
                <w:szCs w:val="28"/>
              </w:rPr>
            </w:pPr>
            <w:r>
              <w:rPr>
                <w:rFonts w:ascii="Calibri" w:hAnsi="Calibri" w:cs="Calibri"/>
                <w:b/>
                <w:bCs/>
                <w:color w:val="000000"/>
                <w:sz w:val="28"/>
                <w:szCs w:val="28"/>
              </w:rPr>
              <w:t>SUM SEN/</w:t>
            </w:r>
            <w:proofErr w:type="spellStart"/>
            <w:r>
              <w:rPr>
                <w:rFonts w:ascii="Calibri" w:hAnsi="Calibri" w:cs="Calibri"/>
                <w:b/>
                <w:bCs/>
                <w:color w:val="000000"/>
                <w:sz w:val="28"/>
                <w:szCs w:val="28"/>
              </w:rPr>
              <w:t>JUN</w:t>
            </w:r>
            <w:proofErr w:type="spellEnd"/>
          </w:p>
        </w:tc>
        <w:tc>
          <w:tcPr>
            <w:tcW w:w="802" w:type="dxa"/>
            <w:tcBorders>
              <w:top w:val="single" w:sz="4" w:space="0" w:color="auto"/>
              <w:left w:val="nil"/>
              <w:bottom w:val="single" w:sz="8" w:space="0" w:color="auto"/>
              <w:right w:val="nil"/>
            </w:tcBorders>
            <w:shd w:val="clear" w:color="auto" w:fill="auto"/>
            <w:noWrap/>
            <w:vAlign w:val="bottom"/>
            <w:hideMark/>
          </w:tcPr>
          <w:p w14:paraId="398B50AF"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254</w:t>
            </w:r>
          </w:p>
        </w:tc>
        <w:tc>
          <w:tcPr>
            <w:tcW w:w="802" w:type="dxa"/>
            <w:tcBorders>
              <w:top w:val="single" w:sz="4" w:space="0" w:color="auto"/>
              <w:left w:val="nil"/>
              <w:bottom w:val="single" w:sz="8" w:space="0" w:color="auto"/>
              <w:right w:val="nil"/>
            </w:tcBorders>
            <w:shd w:val="clear" w:color="auto" w:fill="auto"/>
            <w:noWrap/>
            <w:vAlign w:val="bottom"/>
            <w:hideMark/>
          </w:tcPr>
          <w:p w14:paraId="30A30D76"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250</w:t>
            </w:r>
          </w:p>
        </w:tc>
        <w:tc>
          <w:tcPr>
            <w:tcW w:w="802" w:type="dxa"/>
            <w:tcBorders>
              <w:top w:val="single" w:sz="4" w:space="0" w:color="auto"/>
              <w:left w:val="nil"/>
              <w:bottom w:val="single" w:sz="8" w:space="0" w:color="auto"/>
              <w:right w:val="nil"/>
            </w:tcBorders>
            <w:shd w:val="clear" w:color="auto" w:fill="auto"/>
            <w:noWrap/>
            <w:vAlign w:val="bottom"/>
            <w:hideMark/>
          </w:tcPr>
          <w:p w14:paraId="7A483112"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178</w:t>
            </w:r>
          </w:p>
        </w:tc>
        <w:tc>
          <w:tcPr>
            <w:tcW w:w="802" w:type="dxa"/>
            <w:tcBorders>
              <w:top w:val="single" w:sz="4" w:space="0" w:color="auto"/>
              <w:left w:val="nil"/>
              <w:bottom w:val="single" w:sz="8" w:space="0" w:color="auto"/>
              <w:right w:val="nil"/>
            </w:tcBorders>
            <w:shd w:val="clear" w:color="auto" w:fill="auto"/>
            <w:noWrap/>
            <w:vAlign w:val="bottom"/>
            <w:hideMark/>
          </w:tcPr>
          <w:p w14:paraId="3E8F6B23"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153</w:t>
            </w:r>
          </w:p>
        </w:tc>
        <w:tc>
          <w:tcPr>
            <w:tcW w:w="802" w:type="dxa"/>
            <w:tcBorders>
              <w:top w:val="single" w:sz="4" w:space="0" w:color="auto"/>
              <w:left w:val="nil"/>
              <w:bottom w:val="single" w:sz="8" w:space="0" w:color="auto"/>
              <w:right w:val="nil"/>
            </w:tcBorders>
            <w:shd w:val="clear" w:color="auto" w:fill="auto"/>
            <w:noWrap/>
            <w:vAlign w:val="bottom"/>
            <w:hideMark/>
          </w:tcPr>
          <w:p w14:paraId="1F0DF143"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527</w:t>
            </w:r>
          </w:p>
        </w:tc>
        <w:tc>
          <w:tcPr>
            <w:tcW w:w="802" w:type="dxa"/>
            <w:tcBorders>
              <w:top w:val="single" w:sz="4" w:space="0" w:color="auto"/>
              <w:left w:val="nil"/>
              <w:bottom w:val="single" w:sz="8" w:space="0" w:color="auto"/>
              <w:right w:val="nil"/>
            </w:tcBorders>
            <w:shd w:val="clear" w:color="auto" w:fill="auto"/>
            <w:noWrap/>
            <w:vAlign w:val="bottom"/>
            <w:hideMark/>
          </w:tcPr>
          <w:p w14:paraId="74ED5F1E"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527</w:t>
            </w:r>
          </w:p>
        </w:tc>
        <w:tc>
          <w:tcPr>
            <w:tcW w:w="802" w:type="dxa"/>
            <w:tcBorders>
              <w:top w:val="single" w:sz="4" w:space="0" w:color="auto"/>
              <w:left w:val="nil"/>
              <w:bottom w:val="single" w:sz="8" w:space="0" w:color="auto"/>
              <w:right w:val="nil"/>
            </w:tcBorders>
            <w:shd w:val="clear" w:color="auto" w:fill="auto"/>
            <w:noWrap/>
            <w:vAlign w:val="bottom"/>
            <w:hideMark/>
          </w:tcPr>
          <w:p w14:paraId="5167028D"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527</w:t>
            </w:r>
          </w:p>
        </w:tc>
        <w:tc>
          <w:tcPr>
            <w:tcW w:w="802" w:type="dxa"/>
            <w:tcBorders>
              <w:top w:val="single" w:sz="4" w:space="0" w:color="auto"/>
              <w:left w:val="nil"/>
              <w:bottom w:val="single" w:sz="8" w:space="0" w:color="auto"/>
              <w:right w:val="nil"/>
            </w:tcBorders>
            <w:shd w:val="clear" w:color="auto" w:fill="auto"/>
            <w:noWrap/>
            <w:vAlign w:val="bottom"/>
            <w:hideMark/>
          </w:tcPr>
          <w:p w14:paraId="77D9B06A"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621</w:t>
            </w:r>
          </w:p>
        </w:tc>
        <w:tc>
          <w:tcPr>
            <w:tcW w:w="802" w:type="dxa"/>
            <w:tcBorders>
              <w:top w:val="single" w:sz="4" w:space="0" w:color="auto"/>
              <w:left w:val="nil"/>
              <w:bottom w:val="single" w:sz="8" w:space="0" w:color="auto"/>
              <w:right w:val="nil"/>
            </w:tcBorders>
            <w:shd w:val="clear" w:color="auto" w:fill="auto"/>
            <w:noWrap/>
            <w:vAlign w:val="bottom"/>
            <w:hideMark/>
          </w:tcPr>
          <w:p w14:paraId="7551C080"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564</w:t>
            </w:r>
          </w:p>
        </w:tc>
      </w:tr>
      <w:tr w:rsidR="00C3259F" w14:paraId="6A1E1A82" w14:textId="77777777" w:rsidTr="00C3259F">
        <w:trPr>
          <w:trHeight w:val="380"/>
        </w:trPr>
        <w:tc>
          <w:tcPr>
            <w:tcW w:w="2684" w:type="dxa"/>
            <w:tcBorders>
              <w:top w:val="nil"/>
              <w:left w:val="nil"/>
              <w:bottom w:val="nil"/>
              <w:right w:val="nil"/>
            </w:tcBorders>
            <w:shd w:val="clear" w:color="auto" w:fill="auto"/>
            <w:noWrap/>
            <w:vAlign w:val="bottom"/>
            <w:hideMark/>
          </w:tcPr>
          <w:p w14:paraId="7296D86A" w14:textId="77777777" w:rsidR="00C3259F" w:rsidRDefault="00C3259F">
            <w:pPr>
              <w:jc w:val="right"/>
              <w:rPr>
                <w:rFonts w:ascii="Calibri" w:hAnsi="Calibri" w:cs="Calibri"/>
                <w:b/>
                <w:bCs/>
                <w:color w:val="000000"/>
                <w:sz w:val="28"/>
                <w:szCs w:val="28"/>
              </w:rPr>
            </w:pPr>
          </w:p>
        </w:tc>
        <w:tc>
          <w:tcPr>
            <w:tcW w:w="802" w:type="dxa"/>
            <w:tcBorders>
              <w:top w:val="nil"/>
              <w:left w:val="nil"/>
              <w:bottom w:val="nil"/>
              <w:right w:val="nil"/>
            </w:tcBorders>
            <w:shd w:val="clear" w:color="auto" w:fill="auto"/>
            <w:noWrap/>
            <w:vAlign w:val="bottom"/>
            <w:hideMark/>
          </w:tcPr>
          <w:p w14:paraId="1FF947C1" w14:textId="77777777" w:rsidR="00C3259F" w:rsidRDefault="00C3259F">
            <w:pPr>
              <w:rPr>
                <w:sz w:val="20"/>
                <w:szCs w:val="20"/>
              </w:rPr>
            </w:pPr>
          </w:p>
        </w:tc>
        <w:tc>
          <w:tcPr>
            <w:tcW w:w="802" w:type="dxa"/>
            <w:tcBorders>
              <w:top w:val="nil"/>
              <w:left w:val="nil"/>
              <w:bottom w:val="nil"/>
              <w:right w:val="nil"/>
            </w:tcBorders>
            <w:shd w:val="clear" w:color="auto" w:fill="auto"/>
            <w:noWrap/>
            <w:vAlign w:val="bottom"/>
            <w:hideMark/>
          </w:tcPr>
          <w:p w14:paraId="39428AA9" w14:textId="77777777" w:rsidR="00C3259F" w:rsidRDefault="00C3259F">
            <w:pPr>
              <w:rPr>
                <w:sz w:val="20"/>
                <w:szCs w:val="20"/>
              </w:rPr>
            </w:pPr>
          </w:p>
        </w:tc>
        <w:tc>
          <w:tcPr>
            <w:tcW w:w="802" w:type="dxa"/>
            <w:tcBorders>
              <w:top w:val="nil"/>
              <w:left w:val="nil"/>
              <w:bottom w:val="nil"/>
              <w:right w:val="nil"/>
            </w:tcBorders>
            <w:shd w:val="clear" w:color="auto" w:fill="auto"/>
            <w:noWrap/>
            <w:vAlign w:val="bottom"/>
            <w:hideMark/>
          </w:tcPr>
          <w:p w14:paraId="48CE3D2D" w14:textId="77777777" w:rsidR="00C3259F" w:rsidRDefault="00C3259F">
            <w:pPr>
              <w:rPr>
                <w:sz w:val="20"/>
                <w:szCs w:val="20"/>
              </w:rPr>
            </w:pPr>
          </w:p>
        </w:tc>
        <w:tc>
          <w:tcPr>
            <w:tcW w:w="802" w:type="dxa"/>
            <w:tcBorders>
              <w:top w:val="nil"/>
              <w:left w:val="nil"/>
              <w:bottom w:val="nil"/>
              <w:right w:val="nil"/>
            </w:tcBorders>
            <w:shd w:val="clear" w:color="auto" w:fill="auto"/>
            <w:noWrap/>
            <w:vAlign w:val="bottom"/>
            <w:hideMark/>
          </w:tcPr>
          <w:p w14:paraId="2B0DC1A3" w14:textId="77777777" w:rsidR="00C3259F" w:rsidRDefault="00C3259F">
            <w:pPr>
              <w:rPr>
                <w:sz w:val="20"/>
                <w:szCs w:val="20"/>
              </w:rPr>
            </w:pPr>
          </w:p>
        </w:tc>
        <w:tc>
          <w:tcPr>
            <w:tcW w:w="802" w:type="dxa"/>
            <w:tcBorders>
              <w:top w:val="nil"/>
              <w:left w:val="nil"/>
              <w:bottom w:val="nil"/>
              <w:right w:val="nil"/>
            </w:tcBorders>
            <w:shd w:val="clear" w:color="auto" w:fill="auto"/>
            <w:noWrap/>
            <w:vAlign w:val="bottom"/>
            <w:hideMark/>
          </w:tcPr>
          <w:p w14:paraId="49CA5F55" w14:textId="77777777" w:rsidR="00C3259F" w:rsidRDefault="00C3259F">
            <w:pPr>
              <w:rPr>
                <w:sz w:val="20"/>
                <w:szCs w:val="20"/>
              </w:rPr>
            </w:pPr>
          </w:p>
        </w:tc>
        <w:tc>
          <w:tcPr>
            <w:tcW w:w="802" w:type="dxa"/>
            <w:tcBorders>
              <w:top w:val="nil"/>
              <w:left w:val="nil"/>
              <w:bottom w:val="nil"/>
              <w:right w:val="nil"/>
            </w:tcBorders>
            <w:shd w:val="clear" w:color="auto" w:fill="auto"/>
            <w:noWrap/>
            <w:vAlign w:val="bottom"/>
            <w:hideMark/>
          </w:tcPr>
          <w:p w14:paraId="73B826E7" w14:textId="77777777" w:rsidR="00C3259F" w:rsidRDefault="00C3259F">
            <w:pPr>
              <w:rPr>
                <w:sz w:val="20"/>
                <w:szCs w:val="20"/>
              </w:rPr>
            </w:pPr>
          </w:p>
        </w:tc>
        <w:tc>
          <w:tcPr>
            <w:tcW w:w="802" w:type="dxa"/>
            <w:tcBorders>
              <w:top w:val="nil"/>
              <w:left w:val="nil"/>
              <w:bottom w:val="nil"/>
              <w:right w:val="nil"/>
            </w:tcBorders>
            <w:shd w:val="clear" w:color="auto" w:fill="auto"/>
            <w:noWrap/>
            <w:vAlign w:val="bottom"/>
            <w:hideMark/>
          </w:tcPr>
          <w:p w14:paraId="7AB962C0" w14:textId="77777777" w:rsidR="00C3259F" w:rsidRDefault="00C3259F">
            <w:pPr>
              <w:rPr>
                <w:sz w:val="20"/>
                <w:szCs w:val="20"/>
              </w:rPr>
            </w:pPr>
          </w:p>
        </w:tc>
        <w:tc>
          <w:tcPr>
            <w:tcW w:w="802" w:type="dxa"/>
            <w:tcBorders>
              <w:top w:val="nil"/>
              <w:left w:val="nil"/>
              <w:bottom w:val="nil"/>
              <w:right w:val="nil"/>
            </w:tcBorders>
            <w:shd w:val="clear" w:color="auto" w:fill="auto"/>
            <w:noWrap/>
            <w:vAlign w:val="bottom"/>
            <w:hideMark/>
          </w:tcPr>
          <w:p w14:paraId="350E6340" w14:textId="77777777" w:rsidR="00C3259F" w:rsidRDefault="00C3259F">
            <w:pPr>
              <w:rPr>
                <w:sz w:val="20"/>
                <w:szCs w:val="20"/>
              </w:rPr>
            </w:pPr>
          </w:p>
        </w:tc>
        <w:tc>
          <w:tcPr>
            <w:tcW w:w="802" w:type="dxa"/>
            <w:tcBorders>
              <w:top w:val="nil"/>
              <w:left w:val="nil"/>
              <w:bottom w:val="nil"/>
              <w:right w:val="nil"/>
            </w:tcBorders>
            <w:shd w:val="clear" w:color="auto" w:fill="auto"/>
            <w:noWrap/>
            <w:vAlign w:val="bottom"/>
            <w:hideMark/>
          </w:tcPr>
          <w:p w14:paraId="04025FB3" w14:textId="77777777" w:rsidR="00C3259F" w:rsidRDefault="00C3259F">
            <w:pPr>
              <w:rPr>
                <w:sz w:val="20"/>
                <w:szCs w:val="20"/>
              </w:rPr>
            </w:pPr>
          </w:p>
        </w:tc>
      </w:tr>
      <w:tr w:rsidR="00C3259F" w14:paraId="0A189105" w14:textId="77777777" w:rsidTr="00C3259F">
        <w:trPr>
          <w:trHeight w:val="400"/>
        </w:trPr>
        <w:tc>
          <w:tcPr>
            <w:tcW w:w="2684" w:type="dxa"/>
            <w:tcBorders>
              <w:top w:val="nil"/>
              <w:left w:val="nil"/>
              <w:bottom w:val="nil"/>
              <w:right w:val="nil"/>
            </w:tcBorders>
            <w:shd w:val="clear" w:color="auto" w:fill="auto"/>
            <w:noWrap/>
            <w:vAlign w:val="bottom"/>
            <w:hideMark/>
          </w:tcPr>
          <w:p w14:paraId="1FEBEE2E" w14:textId="77777777" w:rsidR="00C3259F" w:rsidRDefault="00C3259F">
            <w:pPr>
              <w:rPr>
                <w:rFonts w:ascii="Calibri" w:hAnsi="Calibri" w:cs="Calibri"/>
                <w:b/>
                <w:bCs/>
                <w:color w:val="000000"/>
                <w:sz w:val="28"/>
                <w:szCs w:val="28"/>
              </w:rPr>
            </w:pPr>
            <w:r>
              <w:rPr>
                <w:rFonts w:ascii="Calibri" w:hAnsi="Calibri" w:cs="Calibri"/>
                <w:b/>
                <w:bCs/>
                <w:color w:val="000000"/>
                <w:sz w:val="28"/>
                <w:szCs w:val="28"/>
              </w:rPr>
              <w:t>18 ÅR OG YNGRE</w:t>
            </w:r>
          </w:p>
        </w:tc>
        <w:tc>
          <w:tcPr>
            <w:tcW w:w="802" w:type="dxa"/>
            <w:tcBorders>
              <w:top w:val="single" w:sz="4" w:space="0" w:color="auto"/>
              <w:left w:val="nil"/>
              <w:bottom w:val="single" w:sz="8" w:space="0" w:color="auto"/>
              <w:right w:val="nil"/>
            </w:tcBorders>
            <w:shd w:val="clear" w:color="auto" w:fill="auto"/>
            <w:noWrap/>
            <w:vAlign w:val="bottom"/>
            <w:hideMark/>
          </w:tcPr>
          <w:p w14:paraId="391D2557"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109</w:t>
            </w:r>
          </w:p>
        </w:tc>
        <w:tc>
          <w:tcPr>
            <w:tcW w:w="802" w:type="dxa"/>
            <w:tcBorders>
              <w:top w:val="single" w:sz="4" w:space="0" w:color="auto"/>
              <w:left w:val="nil"/>
              <w:bottom w:val="single" w:sz="8" w:space="0" w:color="auto"/>
              <w:right w:val="nil"/>
            </w:tcBorders>
            <w:shd w:val="clear" w:color="auto" w:fill="auto"/>
            <w:noWrap/>
            <w:vAlign w:val="bottom"/>
            <w:hideMark/>
          </w:tcPr>
          <w:p w14:paraId="2E2E5126"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112</w:t>
            </w:r>
          </w:p>
        </w:tc>
        <w:tc>
          <w:tcPr>
            <w:tcW w:w="802" w:type="dxa"/>
            <w:tcBorders>
              <w:top w:val="single" w:sz="4" w:space="0" w:color="auto"/>
              <w:left w:val="nil"/>
              <w:bottom w:val="single" w:sz="8" w:space="0" w:color="auto"/>
              <w:right w:val="nil"/>
            </w:tcBorders>
            <w:shd w:val="clear" w:color="auto" w:fill="auto"/>
            <w:noWrap/>
            <w:vAlign w:val="bottom"/>
            <w:hideMark/>
          </w:tcPr>
          <w:p w14:paraId="41EBF0C7"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143</w:t>
            </w:r>
          </w:p>
        </w:tc>
        <w:tc>
          <w:tcPr>
            <w:tcW w:w="802" w:type="dxa"/>
            <w:tcBorders>
              <w:top w:val="single" w:sz="4" w:space="0" w:color="auto"/>
              <w:left w:val="nil"/>
              <w:bottom w:val="single" w:sz="8" w:space="0" w:color="auto"/>
              <w:right w:val="nil"/>
            </w:tcBorders>
            <w:shd w:val="clear" w:color="auto" w:fill="auto"/>
            <w:noWrap/>
            <w:vAlign w:val="bottom"/>
            <w:hideMark/>
          </w:tcPr>
          <w:p w14:paraId="1380D132"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132</w:t>
            </w:r>
          </w:p>
        </w:tc>
        <w:tc>
          <w:tcPr>
            <w:tcW w:w="802" w:type="dxa"/>
            <w:tcBorders>
              <w:top w:val="single" w:sz="4" w:space="0" w:color="auto"/>
              <w:left w:val="nil"/>
              <w:bottom w:val="single" w:sz="8" w:space="0" w:color="auto"/>
              <w:right w:val="nil"/>
            </w:tcBorders>
            <w:shd w:val="clear" w:color="auto" w:fill="auto"/>
            <w:noWrap/>
            <w:vAlign w:val="bottom"/>
            <w:hideMark/>
          </w:tcPr>
          <w:p w14:paraId="4FE628E8"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283</w:t>
            </w:r>
          </w:p>
        </w:tc>
        <w:tc>
          <w:tcPr>
            <w:tcW w:w="802" w:type="dxa"/>
            <w:tcBorders>
              <w:top w:val="single" w:sz="4" w:space="0" w:color="auto"/>
              <w:left w:val="nil"/>
              <w:bottom w:val="single" w:sz="8" w:space="0" w:color="auto"/>
              <w:right w:val="nil"/>
            </w:tcBorders>
            <w:shd w:val="clear" w:color="auto" w:fill="auto"/>
            <w:noWrap/>
            <w:vAlign w:val="bottom"/>
            <w:hideMark/>
          </w:tcPr>
          <w:p w14:paraId="4BBC1988"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258</w:t>
            </w:r>
          </w:p>
        </w:tc>
        <w:tc>
          <w:tcPr>
            <w:tcW w:w="802" w:type="dxa"/>
            <w:tcBorders>
              <w:top w:val="single" w:sz="4" w:space="0" w:color="auto"/>
              <w:left w:val="nil"/>
              <w:bottom w:val="single" w:sz="8" w:space="0" w:color="auto"/>
              <w:right w:val="nil"/>
            </w:tcBorders>
            <w:shd w:val="clear" w:color="auto" w:fill="auto"/>
            <w:noWrap/>
            <w:vAlign w:val="bottom"/>
            <w:hideMark/>
          </w:tcPr>
          <w:p w14:paraId="0A2C5AAA"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205</w:t>
            </w:r>
          </w:p>
        </w:tc>
        <w:tc>
          <w:tcPr>
            <w:tcW w:w="802" w:type="dxa"/>
            <w:tcBorders>
              <w:top w:val="single" w:sz="4" w:space="0" w:color="auto"/>
              <w:left w:val="nil"/>
              <w:bottom w:val="single" w:sz="8" w:space="0" w:color="auto"/>
              <w:right w:val="nil"/>
            </w:tcBorders>
            <w:shd w:val="clear" w:color="auto" w:fill="auto"/>
            <w:noWrap/>
            <w:vAlign w:val="bottom"/>
            <w:hideMark/>
          </w:tcPr>
          <w:p w14:paraId="629EE095"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167</w:t>
            </w:r>
          </w:p>
        </w:tc>
        <w:tc>
          <w:tcPr>
            <w:tcW w:w="802" w:type="dxa"/>
            <w:tcBorders>
              <w:top w:val="single" w:sz="4" w:space="0" w:color="auto"/>
              <w:left w:val="nil"/>
              <w:bottom w:val="single" w:sz="8" w:space="0" w:color="auto"/>
              <w:right w:val="nil"/>
            </w:tcBorders>
            <w:shd w:val="clear" w:color="auto" w:fill="auto"/>
            <w:noWrap/>
            <w:vAlign w:val="bottom"/>
            <w:hideMark/>
          </w:tcPr>
          <w:p w14:paraId="041A9025"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254</w:t>
            </w:r>
          </w:p>
        </w:tc>
      </w:tr>
      <w:tr w:rsidR="00C3259F" w14:paraId="00B30700" w14:textId="77777777" w:rsidTr="00C3259F">
        <w:trPr>
          <w:trHeight w:val="380"/>
        </w:trPr>
        <w:tc>
          <w:tcPr>
            <w:tcW w:w="2684" w:type="dxa"/>
            <w:tcBorders>
              <w:top w:val="nil"/>
              <w:left w:val="nil"/>
              <w:bottom w:val="nil"/>
              <w:right w:val="nil"/>
            </w:tcBorders>
            <w:shd w:val="clear" w:color="auto" w:fill="auto"/>
            <w:noWrap/>
            <w:vAlign w:val="bottom"/>
            <w:hideMark/>
          </w:tcPr>
          <w:p w14:paraId="6B801B6B" w14:textId="77777777" w:rsidR="00C3259F" w:rsidRDefault="00C3259F">
            <w:pPr>
              <w:jc w:val="right"/>
              <w:rPr>
                <w:rFonts w:ascii="Calibri" w:hAnsi="Calibri" w:cs="Calibri"/>
                <w:b/>
                <w:bCs/>
                <w:color w:val="000000"/>
                <w:sz w:val="28"/>
                <w:szCs w:val="28"/>
              </w:rPr>
            </w:pPr>
          </w:p>
        </w:tc>
        <w:tc>
          <w:tcPr>
            <w:tcW w:w="802" w:type="dxa"/>
            <w:tcBorders>
              <w:top w:val="nil"/>
              <w:left w:val="nil"/>
              <w:bottom w:val="nil"/>
              <w:right w:val="nil"/>
            </w:tcBorders>
            <w:shd w:val="clear" w:color="auto" w:fill="auto"/>
            <w:noWrap/>
            <w:vAlign w:val="bottom"/>
            <w:hideMark/>
          </w:tcPr>
          <w:p w14:paraId="2CA8D753" w14:textId="77777777" w:rsidR="00C3259F" w:rsidRDefault="00C3259F">
            <w:pPr>
              <w:rPr>
                <w:sz w:val="20"/>
                <w:szCs w:val="20"/>
              </w:rPr>
            </w:pPr>
          </w:p>
        </w:tc>
        <w:tc>
          <w:tcPr>
            <w:tcW w:w="802" w:type="dxa"/>
            <w:tcBorders>
              <w:top w:val="nil"/>
              <w:left w:val="nil"/>
              <w:bottom w:val="nil"/>
              <w:right w:val="nil"/>
            </w:tcBorders>
            <w:shd w:val="clear" w:color="auto" w:fill="auto"/>
            <w:noWrap/>
            <w:vAlign w:val="bottom"/>
            <w:hideMark/>
          </w:tcPr>
          <w:p w14:paraId="645963F1" w14:textId="77777777" w:rsidR="00C3259F" w:rsidRDefault="00C3259F">
            <w:pPr>
              <w:rPr>
                <w:sz w:val="20"/>
                <w:szCs w:val="20"/>
              </w:rPr>
            </w:pPr>
          </w:p>
        </w:tc>
        <w:tc>
          <w:tcPr>
            <w:tcW w:w="802" w:type="dxa"/>
            <w:tcBorders>
              <w:top w:val="nil"/>
              <w:left w:val="nil"/>
              <w:bottom w:val="nil"/>
              <w:right w:val="nil"/>
            </w:tcBorders>
            <w:shd w:val="clear" w:color="auto" w:fill="auto"/>
            <w:noWrap/>
            <w:vAlign w:val="bottom"/>
            <w:hideMark/>
          </w:tcPr>
          <w:p w14:paraId="545BF7C1" w14:textId="77777777" w:rsidR="00C3259F" w:rsidRDefault="00C3259F">
            <w:pPr>
              <w:rPr>
                <w:sz w:val="20"/>
                <w:szCs w:val="20"/>
              </w:rPr>
            </w:pPr>
          </w:p>
        </w:tc>
        <w:tc>
          <w:tcPr>
            <w:tcW w:w="802" w:type="dxa"/>
            <w:tcBorders>
              <w:top w:val="nil"/>
              <w:left w:val="nil"/>
              <w:bottom w:val="nil"/>
              <w:right w:val="nil"/>
            </w:tcBorders>
            <w:shd w:val="clear" w:color="auto" w:fill="auto"/>
            <w:noWrap/>
            <w:vAlign w:val="bottom"/>
            <w:hideMark/>
          </w:tcPr>
          <w:p w14:paraId="673C93D5" w14:textId="77777777" w:rsidR="00C3259F" w:rsidRDefault="00C3259F">
            <w:pPr>
              <w:rPr>
                <w:sz w:val="20"/>
                <w:szCs w:val="20"/>
              </w:rPr>
            </w:pPr>
          </w:p>
        </w:tc>
        <w:tc>
          <w:tcPr>
            <w:tcW w:w="802" w:type="dxa"/>
            <w:tcBorders>
              <w:top w:val="nil"/>
              <w:left w:val="nil"/>
              <w:bottom w:val="nil"/>
              <w:right w:val="nil"/>
            </w:tcBorders>
            <w:shd w:val="clear" w:color="auto" w:fill="auto"/>
            <w:noWrap/>
            <w:vAlign w:val="bottom"/>
            <w:hideMark/>
          </w:tcPr>
          <w:p w14:paraId="1A0041BA" w14:textId="77777777" w:rsidR="00C3259F" w:rsidRDefault="00C3259F">
            <w:pPr>
              <w:rPr>
                <w:sz w:val="20"/>
                <w:szCs w:val="20"/>
              </w:rPr>
            </w:pPr>
          </w:p>
        </w:tc>
        <w:tc>
          <w:tcPr>
            <w:tcW w:w="802" w:type="dxa"/>
            <w:tcBorders>
              <w:top w:val="nil"/>
              <w:left w:val="nil"/>
              <w:bottom w:val="nil"/>
              <w:right w:val="nil"/>
            </w:tcBorders>
            <w:shd w:val="clear" w:color="auto" w:fill="auto"/>
            <w:noWrap/>
            <w:vAlign w:val="bottom"/>
            <w:hideMark/>
          </w:tcPr>
          <w:p w14:paraId="16E62CE7" w14:textId="77777777" w:rsidR="00C3259F" w:rsidRDefault="00C3259F">
            <w:pPr>
              <w:rPr>
                <w:sz w:val="20"/>
                <w:szCs w:val="20"/>
              </w:rPr>
            </w:pPr>
          </w:p>
        </w:tc>
        <w:tc>
          <w:tcPr>
            <w:tcW w:w="802" w:type="dxa"/>
            <w:tcBorders>
              <w:top w:val="nil"/>
              <w:left w:val="nil"/>
              <w:bottom w:val="nil"/>
              <w:right w:val="nil"/>
            </w:tcBorders>
            <w:shd w:val="clear" w:color="auto" w:fill="auto"/>
            <w:noWrap/>
            <w:vAlign w:val="bottom"/>
            <w:hideMark/>
          </w:tcPr>
          <w:p w14:paraId="17555377" w14:textId="77777777" w:rsidR="00C3259F" w:rsidRDefault="00C3259F">
            <w:pPr>
              <w:rPr>
                <w:sz w:val="20"/>
                <w:szCs w:val="20"/>
              </w:rPr>
            </w:pPr>
          </w:p>
        </w:tc>
        <w:tc>
          <w:tcPr>
            <w:tcW w:w="802" w:type="dxa"/>
            <w:tcBorders>
              <w:top w:val="nil"/>
              <w:left w:val="nil"/>
              <w:bottom w:val="nil"/>
              <w:right w:val="nil"/>
            </w:tcBorders>
            <w:shd w:val="clear" w:color="auto" w:fill="auto"/>
            <w:noWrap/>
            <w:vAlign w:val="bottom"/>
            <w:hideMark/>
          </w:tcPr>
          <w:p w14:paraId="3F6FC2E3" w14:textId="77777777" w:rsidR="00C3259F" w:rsidRDefault="00C3259F">
            <w:pPr>
              <w:rPr>
                <w:sz w:val="20"/>
                <w:szCs w:val="20"/>
              </w:rPr>
            </w:pPr>
          </w:p>
        </w:tc>
        <w:tc>
          <w:tcPr>
            <w:tcW w:w="802" w:type="dxa"/>
            <w:tcBorders>
              <w:top w:val="nil"/>
              <w:left w:val="nil"/>
              <w:bottom w:val="nil"/>
              <w:right w:val="nil"/>
            </w:tcBorders>
            <w:shd w:val="clear" w:color="auto" w:fill="auto"/>
            <w:noWrap/>
            <w:vAlign w:val="bottom"/>
            <w:hideMark/>
          </w:tcPr>
          <w:p w14:paraId="3D946352" w14:textId="77777777" w:rsidR="00C3259F" w:rsidRDefault="00C3259F">
            <w:pPr>
              <w:rPr>
                <w:sz w:val="20"/>
                <w:szCs w:val="20"/>
              </w:rPr>
            </w:pPr>
          </w:p>
        </w:tc>
      </w:tr>
      <w:tr w:rsidR="00C3259F" w14:paraId="03AEB342" w14:textId="77777777" w:rsidTr="00C3259F">
        <w:trPr>
          <w:trHeight w:val="400"/>
        </w:trPr>
        <w:tc>
          <w:tcPr>
            <w:tcW w:w="2684" w:type="dxa"/>
            <w:tcBorders>
              <w:top w:val="nil"/>
              <w:left w:val="nil"/>
              <w:bottom w:val="nil"/>
              <w:right w:val="nil"/>
            </w:tcBorders>
            <w:shd w:val="clear" w:color="auto" w:fill="auto"/>
            <w:noWrap/>
            <w:vAlign w:val="bottom"/>
            <w:hideMark/>
          </w:tcPr>
          <w:p w14:paraId="6F20460A" w14:textId="77777777" w:rsidR="00C3259F" w:rsidRDefault="00C3259F">
            <w:pPr>
              <w:rPr>
                <w:rFonts w:ascii="Calibri" w:hAnsi="Calibri" w:cs="Calibri"/>
                <w:b/>
                <w:bCs/>
                <w:color w:val="000000"/>
                <w:sz w:val="28"/>
                <w:szCs w:val="28"/>
              </w:rPr>
            </w:pPr>
            <w:r>
              <w:rPr>
                <w:rFonts w:ascii="Calibri" w:hAnsi="Calibri" w:cs="Calibri"/>
                <w:b/>
                <w:bCs/>
                <w:color w:val="000000"/>
                <w:sz w:val="28"/>
                <w:szCs w:val="28"/>
              </w:rPr>
              <w:t>TOTAL</w:t>
            </w:r>
          </w:p>
        </w:tc>
        <w:tc>
          <w:tcPr>
            <w:tcW w:w="802" w:type="dxa"/>
            <w:tcBorders>
              <w:top w:val="single" w:sz="4" w:space="0" w:color="auto"/>
              <w:left w:val="nil"/>
              <w:bottom w:val="double" w:sz="6" w:space="0" w:color="auto"/>
              <w:right w:val="nil"/>
            </w:tcBorders>
            <w:shd w:val="clear" w:color="auto" w:fill="auto"/>
            <w:noWrap/>
            <w:vAlign w:val="bottom"/>
            <w:hideMark/>
          </w:tcPr>
          <w:p w14:paraId="442BF2EE"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363</w:t>
            </w:r>
          </w:p>
        </w:tc>
        <w:tc>
          <w:tcPr>
            <w:tcW w:w="802" w:type="dxa"/>
            <w:tcBorders>
              <w:top w:val="single" w:sz="4" w:space="0" w:color="auto"/>
              <w:left w:val="nil"/>
              <w:bottom w:val="double" w:sz="6" w:space="0" w:color="auto"/>
              <w:right w:val="nil"/>
            </w:tcBorders>
            <w:shd w:val="clear" w:color="auto" w:fill="auto"/>
            <w:noWrap/>
            <w:vAlign w:val="bottom"/>
            <w:hideMark/>
          </w:tcPr>
          <w:p w14:paraId="65137F3B"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362</w:t>
            </w:r>
          </w:p>
        </w:tc>
        <w:tc>
          <w:tcPr>
            <w:tcW w:w="802" w:type="dxa"/>
            <w:tcBorders>
              <w:top w:val="single" w:sz="4" w:space="0" w:color="auto"/>
              <w:left w:val="nil"/>
              <w:bottom w:val="double" w:sz="6" w:space="0" w:color="auto"/>
              <w:right w:val="nil"/>
            </w:tcBorders>
            <w:shd w:val="clear" w:color="auto" w:fill="auto"/>
            <w:noWrap/>
            <w:vAlign w:val="bottom"/>
            <w:hideMark/>
          </w:tcPr>
          <w:p w14:paraId="3804F46B"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321</w:t>
            </w:r>
          </w:p>
        </w:tc>
        <w:tc>
          <w:tcPr>
            <w:tcW w:w="802" w:type="dxa"/>
            <w:tcBorders>
              <w:top w:val="single" w:sz="4" w:space="0" w:color="auto"/>
              <w:left w:val="nil"/>
              <w:bottom w:val="double" w:sz="6" w:space="0" w:color="auto"/>
              <w:right w:val="nil"/>
            </w:tcBorders>
            <w:shd w:val="clear" w:color="auto" w:fill="auto"/>
            <w:noWrap/>
            <w:vAlign w:val="bottom"/>
            <w:hideMark/>
          </w:tcPr>
          <w:p w14:paraId="31217B9F"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285</w:t>
            </w:r>
          </w:p>
        </w:tc>
        <w:tc>
          <w:tcPr>
            <w:tcW w:w="802" w:type="dxa"/>
            <w:tcBorders>
              <w:top w:val="single" w:sz="4" w:space="0" w:color="auto"/>
              <w:left w:val="nil"/>
              <w:bottom w:val="double" w:sz="6" w:space="0" w:color="auto"/>
              <w:right w:val="nil"/>
            </w:tcBorders>
            <w:shd w:val="clear" w:color="auto" w:fill="auto"/>
            <w:noWrap/>
            <w:vAlign w:val="bottom"/>
            <w:hideMark/>
          </w:tcPr>
          <w:p w14:paraId="6C9058ED"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810</w:t>
            </w:r>
          </w:p>
        </w:tc>
        <w:tc>
          <w:tcPr>
            <w:tcW w:w="802" w:type="dxa"/>
            <w:tcBorders>
              <w:top w:val="single" w:sz="4" w:space="0" w:color="auto"/>
              <w:left w:val="nil"/>
              <w:bottom w:val="double" w:sz="6" w:space="0" w:color="auto"/>
              <w:right w:val="nil"/>
            </w:tcBorders>
            <w:shd w:val="clear" w:color="auto" w:fill="auto"/>
            <w:noWrap/>
            <w:vAlign w:val="bottom"/>
            <w:hideMark/>
          </w:tcPr>
          <w:p w14:paraId="78B077F3"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785</w:t>
            </w:r>
          </w:p>
        </w:tc>
        <w:tc>
          <w:tcPr>
            <w:tcW w:w="802" w:type="dxa"/>
            <w:tcBorders>
              <w:top w:val="single" w:sz="4" w:space="0" w:color="auto"/>
              <w:left w:val="nil"/>
              <w:bottom w:val="double" w:sz="6" w:space="0" w:color="auto"/>
              <w:right w:val="nil"/>
            </w:tcBorders>
            <w:shd w:val="clear" w:color="auto" w:fill="auto"/>
            <w:noWrap/>
            <w:vAlign w:val="bottom"/>
            <w:hideMark/>
          </w:tcPr>
          <w:p w14:paraId="24F6AF39"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732</w:t>
            </w:r>
          </w:p>
        </w:tc>
        <w:tc>
          <w:tcPr>
            <w:tcW w:w="802" w:type="dxa"/>
            <w:tcBorders>
              <w:top w:val="single" w:sz="4" w:space="0" w:color="auto"/>
              <w:left w:val="nil"/>
              <w:bottom w:val="double" w:sz="6" w:space="0" w:color="auto"/>
              <w:right w:val="nil"/>
            </w:tcBorders>
            <w:shd w:val="clear" w:color="auto" w:fill="auto"/>
            <w:noWrap/>
            <w:vAlign w:val="bottom"/>
            <w:hideMark/>
          </w:tcPr>
          <w:p w14:paraId="26ACE09F"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788</w:t>
            </w:r>
          </w:p>
        </w:tc>
        <w:tc>
          <w:tcPr>
            <w:tcW w:w="802" w:type="dxa"/>
            <w:tcBorders>
              <w:top w:val="single" w:sz="4" w:space="0" w:color="auto"/>
              <w:left w:val="nil"/>
              <w:bottom w:val="double" w:sz="6" w:space="0" w:color="auto"/>
              <w:right w:val="nil"/>
            </w:tcBorders>
            <w:shd w:val="clear" w:color="auto" w:fill="auto"/>
            <w:noWrap/>
            <w:vAlign w:val="bottom"/>
            <w:hideMark/>
          </w:tcPr>
          <w:p w14:paraId="5131EF1B" w14:textId="77777777" w:rsidR="00C3259F" w:rsidRDefault="00C3259F">
            <w:pPr>
              <w:jc w:val="right"/>
              <w:rPr>
                <w:rFonts w:ascii="Calibri" w:hAnsi="Calibri" w:cs="Calibri"/>
                <w:b/>
                <w:bCs/>
                <w:color w:val="000000"/>
                <w:sz w:val="28"/>
                <w:szCs w:val="28"/>
              </w:rPr>
            </w:pPr>
            <w:r>
              <w:rPr>
                <w:rFonts w:ascii="Calibri" w:hAnsi="Calibri" w:cs="Calibri"/>
                <w:b/>
                <w:bCs/>
                <w:color w:val="000000"/>
                <w:sz w:val="28"/>
                <w:szCs w:val="28"/>
              </w:rPr>
              <w:t>818</w:t>
            </w:r>
          </w:p>
        </w:tc>
      </w:tr>
      <w:tr w:rsidR="00C3259F" w14:paraId="781556A7" w14:textId="77777777" w:rsidTr="00C3259F">
        <w:trPr>
          <w:trHeight w:val="400"/>
        </w:trPr>
        <w:tc>
          <w:tcPr>
            <w:tcW w:w="2684" w:type="dxa"/>
            <w:tcBorders>
              <w:top w:val="nil"/>
              <w:left w:val="nil"/>
              <w:bottom w:val="nil"/>
              <w:right w:val="nil"/>
            </w:tcBorders>
            <w:shd w:val="clear" w:color="auto" w:fill="auto"/>
            <w:noWrap/>
            <w:vAlign w:val="bottom"/>
            <w:hideMark/>
          </w:tcPr>
          <w:p w14:paraId="601F9349" w14:textId="77777777" w:rsidR="00C3259F" w:rsidRDefault="00C3259F">
            <w:pPr>
              <w:jc w:val="right"/>
              <w:rPr>
                <w:rFonts w:ascii="Calibri" w:hAnsi="Calibri" w:cs="Calibri"/>
                <w:b/>
                <w:bCs/>
                <w:color w:val="000000"/>
                <w:sz w:val="28"/>
                <w:szCs w:val="28"/>
              </w:rPr>
            </w:pPr>
          </w:p>
        </w:tc>
        <w:tc>
          <w:tcPr>
            <w:tcW w:w="802" w:type="dxa"/>
            <w:tcBorders>
              <w:top w:val="nil"/>
              <w:left w:val="nil"/>
              <w:bottom w:val="nil"/>
              <w:right w:val="nil"/>
            </w:tcBorders>
            <w:shd w:val="clear" w:color="auto" w:fill="auto"/>
            <w:noWrap/>
            <w:vAlign w:val="bottom"/>
            <w:hideMark/>
          </w:tcPr>
          <w:p w14:paraId="36624D15" w14:textId="77777777" w:rsidR="00C3259F" w:rsidRDefault="00C3259F">
            <w:pPr>
              <w:rPr>
                <w:sz w:val="20"/>
                <w:szCs w:val="20"/>
              </w:rPr>
            </w:pPr>
          </w:p>
        </w:tc>
        <w:tc>
          <w:tcPr>
            <w:tcW w:w="802" w:type="dxa"/>
            <w:tcBorders>
              <w:top w:val="nil"/>
              <w:left w:val="nil"/>
              <w:bottom w:val="nil"/>
              <w:right w:val="nil"/>
            </w:tcBorders>
            <w:shd w:val="clear" w:color="auto" w:fill="auto"/>
            <w:noWrap/>
            <w:vAlign w:val="bottom"/>
            <w:hideMark/>
          </w:tcPr>
          <w:p w14:paraId="7433F83E" w14:textId="77777777" w:rsidR="00C3259F" w:rsidRDefault="00C3259F">
            <w:pPr>
              <w:rPr>
                <w:sz w:val="20"/>
                <w:szCs w:val="20"/>
              </w:rPr>
            </w:pPr>
          </w:p>
        </w:tc>
        <w:tc>
          <w:tcPr>
            <w:tcW w:w="802" w:type="dxa"/>
            <w:tcBorders>
              <w:top w:val="nil"/>
              <w:left w:val="nil"/>
              <w:bottom w:val="nil"/>
              <w:right w:val="nil"/>
            </w:tcBorders>
            <w:shd w:val="clear" w:color="auto" w:fill="auto"/>
            <w:noWrap/>
            <w:vAlign w:val="bottom"/>
            <w:hideMark/>
          </w:tcPr>
          <w:p w14:paraId="08C745A8" w14:textId="77777777" w:rsidR="00C3259F" w:rsidRDefault="00C3259F">
            <w:pPr>
              <w:rPr>
                <w:sz w:val="20"/>
                <w:szCs w:val="20"/>
              </w:rPr>
            </w:pPr>
          </w:p>
        </w:tc>
        <w:tc>
          <w:tcPr>
            <w:tcW w:w="802" w:type="dxa"/>
            <w:tcBorders>
              <w:top w:val="nil"/>
              <w:left w:val="nil"/>
              <w:bottom w:val="nil"/>
              <w:right w:val="nil"/>
            </w:tcBorders>
            <w:shd w:val="clear" w:color="auto" w:fill="auto"/>
            <w:noWrap/>
            <w:vAlign w:val="bottom"/>
            <w:hideMark/>
          </w:tcPr>
          <w:p w14:paraId="5FC7FD7E" w14:textId="77777777" w:rsidR="00C3259F" w:rsidRDefault="00C3259F">
            <w:pPr>
              <w:rPr>
                <w:sz w:val="20"/>
                <w:szCs w:val="20"/>
              </w:rPr>
            </w:pPr>
          </w:p>
        </w:tc>
        <w:tc>
          <w:tcPr>
            <w:tcW w:w="802" w:type="dxa"/>
            <w:tcBorders>
              <w:top w:val="nil"/>
              <w:left w:val="nil"/>
              <w:bottom w:val="nil"/>
              <w:right w:val="nil"/>
            </w:tcBorders>
            <w:shd w:val="clear" w:color="auto" w:fill="auto"/>
            <w:noWrap/>
            <w:vAlign w:val="bottom"/>
            <w:hideMark/>
          </w:tcPr>
          <w:p w14:paraId="1654C536" w14:textId="77777777" w:rsidR="00C3259F" w:rsidRDefault="00C3259F">
            <w:pPr>
              <w:rPr>
                <w:sz w:val="20"/>
                <w:szCs w:val="20"/>
              </w:rPr>
            </w:pPr>
          </w:p>
        </w:tc>
        <w:tc>
          <w:tcPr>
            <w:tcW w:w="802" w:type="dxa"/>
            <w:tcBorders>
              <w:top w:val="nil"/>
              <w:left w:val="nil"/>
              <w:bottom w:val="nil"/>
              <w:right w:val="nil"/>
            </w:tcBorders>
            <w:shd w:val="clear" w:color="auto" w:fill="auto"/>
            <w:noWrap/>
            <w:vAlign w:val="bottom"/>
            <w:hideMark/>
          </w:tcPr>
          <w:p w14:paraId="4D1E5473" w14:textId="77777777" w:rsidR="00C3259F" w:rsidRDefault="00C3259F">
            <w:pPr>
              <w:rPr>
                <w:sz w:val="20"/>
                <w:szCs w:val="20"/>
              </w:rPr>
            </w:pPr>
          </w:p>
        </w:tc>
        <w:tc>
          <w:tcPr>
            <w:tcW w:w="802" w:type="dxa"/>
            <w:tcBorders>
              <w:top w:val="nil"/>
              <w:left w:val="nil"/>
              <w:bottom w:val="nil"/>
              <w:right w:val="nil"/>
            </w:tcBorders>
            <w:shd w:val="clear" w:color="auto" w:fill="auto"/>
            <w:noWrap/>
            <w:vAlign w:val="bottom"/>
            <w:hideMark/>
          </w:tcPr>
          <w:p w14:paraId="1F9AA396" w14:textId="77777777" w:rsidR="00C3259F" w:rsidRDefault="00C3259F">
            <w:pPr>
              <w:rPr>
                <w:sz w:val="20"/>
                <w:szCs w:val="20"/>
              </w:rPr>
            </w:pPr>
          </w:p>
        </w:tc>
        <w:tc>
          <w:tcPr>
            <w:tcW w:w="802" w:type="dxa"/>
            <w:tcBorders>
              <w:top w:val="nil"/>
              <w:left w:val="nil"/>
              <w:bottom w:val="nil"/>
              <w:right w:val="nil"/>
            </w:tcBorders>
            <w:shd w:val="clear" w:color="auto" w:fill="auto"/>
            <w:noWrap/>
            <w:vAlign w:val="bottom"/>
            <w:hideMark/>
          </w:tcPr>
          <w:p w14:paraId="0A8262E0" w14:textId="77777777" w:rsidR="00C3259F" w:rsidRDefault="00C3259F">
            <w:pPr>
              <w:rPr>
                <w:sz w:val="20"/>
                <w:szCs w:val="20"/>
              </w:rPr>
            </w:pPr>
          </w:p>
        </w:tc>
        <w:tc>
          <w:tcPr>
            <w:tcW w:w="802" w:type="dxa"/>
            <w:tcBorders>
              <w:top w:val="nil"/>
              <w:left w:val="nil"/>
              <w:bottom w:val="nil"/>
              <w:right w:val="nil"/>
            </w:tcBorders>
            <w:shd w:val="clear" w:color="auto" w:fill="auto"/>
            <w:noWrap/>
            <w:vAlign w:val="bottom"/>
            <w:hideMark/>
          </w:tcPr>
          <w:p w14:paraId="4717D363" w14:textId="77777777" w:rsidR="00C3259F" w:rsidRDefault="00C3259F">
            <w:pPr>
              <w:rPr>
                <w:sz w:val="20"/>
                <w:szCs w:val="20"/>
              </w:rPr>
            </w:pPr>
          </w:p>
        </w:tc>
      </w:tr>
    </w:tbl>
    <w:p w14:paraId="2A205F8C" w14:textId="77777777" w:rsidR="00BE4B32" w:rsidRPr="00B62F1D" w:rsidRDefault="00BE4B32" w:rsidP="00BE4B32">
      <w:pPr>
        <w:pStyle w:val="Tittel"/>
        <w:jc w:val="left"/>
        <w:rPr>
          <w:b w:val="0"/>
          <w:bCs w:val="0"/>
          <w:sz w:val="24"/>
        </w:rPr>
      </w:pPr>
    </w:p>
    <w:p w14:paraId="36FE4B7C" w14:textId="77777777" w:rsidR="00BE4B32" w:rsidRDefault="00BE4B32" w:rsidP="00BE4B32">
      <w:pPr>
        <w:pStyle w:val="Tittel"/>
        <w:jc w:val="left"/>
        <w:rPr>
          <w:sz w:val="28"/>
        </w:rPr>
      </w:pPr>
      <w:bookmarkStart w:id="1" w:name="_Hlk129177641"/>
      <w:r>
        <w:rPr>
          <w:sz w:val="28"/>
        </w:rPr>
        <w:t>STAFETTER</w:t>
      </w:r>
    </w:p>
    <w:p w14:paraId="54A2B4C7" w14:textId="77777777" w:rsidR="00BE4B32" w:rsidRDefault="00BE4B32" w:rsidP="00BE4B32">
      <w:pPr>
        <w:pStyle w:val="Tittel"/>
        <w:jc w:val="left"/>
        <w:rPr>
          <w:b w:val="0"/>
          <w:bCs w:val="0"/>
          <w:sz w:val="24"/>
        </w:rPr>
      </w:pPr>
      <w:r w:rsidRPr="007D5EC4">
        <w:rPr>
          <w:b w:val="0"/>
          <w:bCs w:val="0"/>
          <w:sz w:val="24"/>
        </w:rPr>
        <w:t>Holmenkollstafetten og St Olavsloppet er våre to store kollektive høydepunkter</w:t>
      </w:r>
      <w:r>
        <w:rPr>
          <w:b w:val="0"/>
          <w:bCs w:val="0"/>
          <w:sz w:val="24"/>
        </w:rPr>
        <w:t xml:space="preserve"> og har vært basisen i vår aktivitet helt siden hhv 1984 og 1988. </w:t>
      </w:r>
    </w:p>
    <w:p w14:paraId="00FE233E" w14:textId="77777777" w:rsidR="00BE4B32" w:rsidRDefault="00BE4B32" w:rsidP="00BE4B32">
      <w:pPr>
        <w:pStyle w:val="Tittel"/>
        <w:jc w:val="left"/>
        <w:rPr>
          <w:b w:val="0"/>
          <w:bCs w:val="0"/>
          <w:sz w:val="24"/>
        </w:rPr>
      </w:pPr>
      <w:r w:rsidRPr="00A733AB">
        <w:rPr>
          <w:b w:val="0"/>
          <w:bCs w:val="0"/>
          <w:sz w:val="24"/>
          <w:u w:val="single"/>
        </w:rPr>
        <w:t>Holmenkollstafetten</w:t>
      </w:r>
      <w:r>
        <w:rPr>
          <w:b w:val="0"/>
          <w:bCs w:val="0"/>
          <w:sz w:val="24"/>
        </w:rPr>
        <w:t xml:space="preserve">: Vi stilte i eliteklassen for 24. gang. To viktige forfall, likevel ble vi </w:t>
      </w:r>
      <w:proofErr w:type="spellStart"/>
      <w:r>
        <w:rPr>
          <w:b w:val="0"/>
          <w:bCs w:val="0"/>
          <w:sz w:val="24"/>
        </w:rPr>
        <w:t>nr</w:t>
      </w:r>
      <w:proofErr w:type="spellEnd"/>
      <w:r>
        <w:rPr>
          <w:b w:val="0"/>
          <w:bCs w:val="0"/>
          <w:sz w:val="24"/>
        </w:rPr>
        <w:t xml:space="preserve"> 15 av de 16 norske lagene som berget plassen i elite. Inkludert de utenlandske lagene ble vi </w:t>
      </w:r>
      <w:proofErr w:type="spellStart"/>
      <w:r>
        <w:rPr>
          <w:b w:val="0"/>
          <w:bCs w:val="0"/>
          <w:sz w:val="24"/>
        </w:rPr>
        <w:t>nr</w:t>
      </w:r>
      <w:proofErr w:type="spellEnd"/>
      <w:r>
        <w:rPr>
          <w:b w:val="0"/>
          <w:bCs w:val="0"/>
          <w:sz w:val="24"/>
        </w:rPr>
        <w:t xml:space="preserve"> 17. </w:t>
      </w:r>
      <w:r w:rsidRPr="009F4968">
        <w:rPr>
          <w:b w:val="0"/>
          <w:bCs w:val="0"/>
          <w:sz w:val="24"/>
        </w:rPr>
        <w:t xml:space="preserve">Holmenkollstafetten </w:t>
      </w:r>
      <w:r w:rsidRPr="00B62F1D">
        <w:rPr>
          <w:b w:val="0"/>
          <w:bCs w:val="0"/>
          <w:sz w:val="24"/>
        </w:rPr>
        <w:t xml:space="preserve">er verdens største gatestafett med </w:t>
      </w:r>
      <w:r>
        <w:rPr>
          <w:b w:val="0"/>
          <w:bCs w:val="0"/>
          <w:sz w:val="24"/>
        </w:rPr>
        <w:t>rundt</w:t>
      </w:r>
      <w:r w:rsidRPr="00B62F1D">
        <w:rPr>
          <w:b w:val="0"/>
          <w:bCs w:val="0"/>
          <w:sz w:val="24"/>
        </w:rPr>
        <w:t xml:space="preserve"> 3.</w:t>
      </w:r>
      <w:r>
        <w:rPr>
          <w:b w:val="0"/>
          <w:bCs w:val="0"/>
          <w:sz w:val="24"/>
        </w:rPr>
        <w:t>5</w:t>
      </w:r>
      <w:r w:rsidRPr="00B62F1D">
        <w:rPr>
          <w:b w:val="0"/>
          <w:bCs w:val="0"/>
          <w:sz w:val="24"/>
        </w:rPr>
        <w:t>00 lag (</w:t>
      </w:r>
      <w:proofErr w:type="spellStart"/>
      <w:r>
        <w:rPr>
          <w:b w:val="0"/>
          <w:bCs w:val="0"/>
          <w:sz w:val="24"/>
        </w:rPr>
        <w:t>dvs</w:t>
      </w:r>
      <w:proofErr w:type="spellEnd"/>
      <w:r>
        <w:rPr>
          <w:b w:val="0"/>
          <w:bCs w:val="0"/>
          <w:sz w:val="24"/>
        </w:rPr>
        <w:t xml:space="preserve"> </w:t>
      </w:r>
      <w:proofErr w:type="spellStart"/>
      <w:r>
        <w:rPr>
          <w:b w:val="0"/>
          <w:bCs w:val="0"/>
          <w:sz w:val="24"/>
        </w:rPr>
        <w:t>ca</w:t>
      </w:r>
      <w:proofErr w:type="spellEnd"/>
      <w:r>
        <w:rPr>
          <w:b w:val="0"/>
          <w:bCs w:val="0"/>
          <w:sz w:val="24"/>
        </w:rPr>
        <w:t xml:space="preserve"> 45.000 løpere).</w:t>
      </w:r>
    </w:p>
    <w:p w14:paraId="309AB90C" w14:textId="679BC7A8" w:rsidR="00BE4B32" w:rsidRDefault="00BE4B32" w:rsidP="00BE4B32">
      <w:pPr>
        <w:pStyle w:val="Tittel"/>
        <w:jc w:val="left"/>
        <w:rPr>
          <w:b w:val="0"/>
          <w:bCs w:val="0"/>
          <w:sz w:val="24"/>
        </w:rPr>
      </w:pPr>
      <w:r>
        <w:rPr>
          <w:b w:val="0"/>
          <w:bCs w:val="0"/>
          <w:sz w:val="24"/>
        </w:rPr>
        <w:t xml:space="preserve">I </w:t>
      </w:r>
      <w:r w:rsidRPr="00A733AB">
        <w:rPr>
          <w:b w:val="0"/>
          <w:bCs w:val="0"/>
          <w:sz w:val="24"/>
          <w:u w:val="single"/>
        </w:rPr>
        <w:t>St Olavsloppet</w:t>
      </w:r>
      <w:r>
        <w:rPr>
          <w:b w:val="0"/>
          <w:bCs w:val="0"/>
          <w:sz w:val="24"/>
        </w:rPr>
        <w:t xml:space="preserve"> har vi ikke kommet oss tilbake etter pandemien </w:t>
      </w:r>
      <w:proofErr w:type="spellStart"/>
      <w:r>
        <w:rPr>
          <w:b w:val="0"/>
          <w:bCs w:val="0"/>
          <w:sz w:val="24"/>
        </w:rPr>
        <w:t>mht</w:t>
      </w:r>
      <w:proofErr w:type="spellEnd"/>
      <w:r>
        <w:rPr>
          <w:b w:val="0"/>
          <w:bCs w:val="0"/>
          <w:sz w:val="24"/>
        </w:rPr>
        <w:t xml:space="preserve"> antall løpere. I 2019 hadde vi 83 løpere, fordelt på 3 lag i </w:t>
      </w:r>
      <w:proofErr w:type="spellStart"/>
      <w:r>
        <w:rPr>
          <w:b w:val="0"/>
          <w:bCs w:val="0"/>
          <w:sz w:val="24"/>
        </w:rPr>
        <w:t>Mixklassen</w:t>
      </w:r>
      <w:proofErr w:type="spellEnd"/>
      <w:r>
        <w:rPr>
          <w:b w:val="0"/>
          <w:bCs w:val="0"/>
          <w:sz w:val="24"/>
        </w:rPr>
        <w:t xml:space="preserve">. I år hadde vi et 1. lag og et 2. lag som løp i 2 dager. Det som er mest positivt, er damelaget. De løp i fjor 3 av 4 dager, mens i år klarte primus motor, Hedvig Bakken, å fylle alle etappene og fullførte hele stafetten fra </w:t>
      </w:r>
      <w:proofErr w:type="spellStart"/>
      <w:r>
        <w:rPr>
          <w:b w:val="0"/>
          <w:bCs w:val="0"/>
          <w:sz w:val="24"/>
        </w:rPr>
        <w:t>Østersund</w:t>
      </w:r>
      <w:proofErr w:type="spellEnd"/>
      <w:r>
        <w:rPr>
          <w:b w:val="0"/>
          <w:bCs w:val="0"/>
          <w:sz w:val="24"/>
        </w:rPr>
        <w:t xml:space="preserve"> til </w:t>
      </w:r>
      <w:r>
        <w:rPr>
          <w:b w:val="0"/>
          <w:bCs w:val="0"/>
          <w:sz w:val="24"/>
        </w:rPr>
        <w:lastRenderedPageBreak/>
        <w:t xml:space="preserve">Trondheim, til sammen 340 km. Til sammen samlet disse tre lagene 62 forskjellige løpere, mot 67 i fjor. Bra innsasts av 1. laget, som ble </w:t>
      </w:r>
      <w:proofErr w:type="spellStart"/>
      <w:r>
        <w:rPr>
          <w:b w:val="0"/>
          <w:bCs w:val="0"/>
          <w:sz w:val="24"/>
        </w:rPr>
        <w:t>nr</w:t>
      </w:r>
      <w:proofErr w:type="spellEnd"/>
      <w:r>
        <w:rPr>
          <w:b w:val="0"/>
          <w:bCs w:val="0"/>
          <w:sz w:val="24"/>
        </w:rPr>
        <w:t xml:space="preserve"> 3 og fikk kr </w:t>
      </w:r>
      <w:proofErr w:type="gramStart"/>
      <w:r>
        <w:rPr>
          <w:b w:val="0"/>
          <w:bCs w:val="0"/>
          <w:sz w:val="24"/>
        </w:rPr>
        <w:t>6.</w:t>
      </w:r>
      <w:r w:rsidR="00BE67D5">
        <w:rPr>
          <w:b w:val="0"/>
          <w:bCs w:val="0"/>
          <w:sz w:val="24"/>
        </w:rPr>
        <w:t>000,</w:t>
      </w:r>
      <w:r>
        <w:rPr>
          <w:b w:val="0"/>
          <w:bCs w:val="0"/>
          <w:sz w:val="24"/>
        </w:rPr>
        <w:t>-</w:t>
      </w:r>
      <w:proofErr w:type="gramEnd"/>
      <w:r>
        <w:rPr>
          <w:b w:val="0"/>
          <w:bCs w:val="0"/>
          <w:sz w:val="24"/>
        </w:rPr>
        <w:t xml:space="preserve"> i pengepremie.</w:t>
      </w:r>
    </w:p>
    <w:p w14:paraId="3AB9CBB1" w14:textId="77777777" w:rsidR="00BE4B32" w:rsidRDefault="00BE4B32" w:rsidP="00BE4B32">
      <w:pPr>
        <w:pStyle w:val="Tittel"/>
        <w:jc w:val="left"/>
        <w:rPr>
          <w:b w:val="0"/>
          <w:bCs w:val="0"/>
          <w:sz w:val="24"/>
        </w:rPr>
      </w:pPr>
    </w:p>
    <w:p w14:paraId="04C80B7A" w14:textId="77777777" w:rsidR="00BE4B32" w:rsidRDefault="00BE4B32" w:rsidP="00BE4B32">
      <w:pPr>
        <w:pStyle w:val="Tittel"/>
        <w:jc w:val="left"/>
        <w:rPr>
          <w:b w:val="0"/>
          <w:bCs w:val="0"/>
          <w:sz w:val="24"/>
        </w:rPr>
      </w:pPr>
      <w:r w:rsidRPr="00B62F1D">
        <w:rPr>
          <w:b w:val="0"/>
          <w:bCs w:val="0"/>
          <w:sz w:val="24"/>
        </w:rPr>
        <w:t xml:space="preserve">Vi vil takke sjåfører og annet støtteapparat som bidrar til </w:t>
      </w:r>
      <w:r>
        <w:rPr>
          <w:b w:val="0"/>
          <w:bCs w:val="0"/>
          <w:sz w:val="24"/>
        </w:rPr>
        <w:t xml:space="preserve">at vi får gjennomført </w:t>
      </w:r>
      <w:r w:rsidRPr="00B62F1D">
        <w:rPr>
          <w:b w:val="0"/>
          <w:bCs w:val="0"/>
          <w:sz w:val="24"/>
        </w:rPr>
        <w:t xml:space="preserve">St Olavsloppet </w:t>
      </w:r>
      <w:r>
        <w:rPr>
          <w:b w:val="0"/>
          <w:bCs w:val="0"/>
          <w:sz w:val="24"/>
        </w:rPr>
        <w:t>som</w:t>
      </w:r>
      <w:r w:rsidRPr="00B62F1D">
        <w:rPr>
          <w:b w:val="0"/>
          <w:bCs w:val="0"/>
          <w:sz w:val="24"/>
        </w:rPr>
        <w:t xml:space="preserve"> årets sportslige og sosiale happening. </w:t>
      </w:r>
    </w:p>
    <w:p w14:paraId="096CEBBD" w14:textId="77777777" w:rsidR="00BE4B32" w:rsidRDefault="00BE4B32" w:rsidP="00BE4B32">
      <w:pPr>
        <w:pStyle w:val="Tittel"/>
        <w:jc w:val="left"/>
        <w:rPr>
          <w:b w:val="0"/>
          <w:bCs w:val="0"/>
          <w:sz w:val="24"/>
        </w:rPr>
      </w:pPr>
    </w:p>
    <w:p w14:paraId="329C6FC7" w14:textId="77777777" w:rsidR="00BE4B32" w:rsidRDefault="00BE4B32" w:rsidP="00BE4B32">
      <w:pPr>
        <w:pStyle w:val="Tittel"/>
        <w:jc w:val="left"/>
        <w:rPr>
          <w:b w:val="0"/>
          <w:bCs w:val="0"/>
          <w:sz w:val="24"/>
        </w:rPr>
      </w:pPr>
      <w:r w:rsidRPr="00D23F21">
        <w:rPr>
          <w:b w:val="0"/>
          <w:bCs w:val="0"/>
          <w:color w:val="000000" w:themeColor="text1"/>
          <w:sz w:val="24"/>
          <w:u w:val="single"/>
        </w:rPr>
        <w:t>Olavstafetten</w:t>
      </w:r>
      <w:r w:rsidRPr="00D23F21">
        <w:rPr>
          <w:b w:val="0"/>
          <w:bCs w:val="0"/>
          <w:color w:val="000000" w:themeColor="text1"/>
          <w:sz w:val="24"/>
        </w:rPr>
        <w:t xml:space="preserve"> har start og mål på Trondheim Stadion. Vi deltok med et lag i seniorklassen. Denne konkurransen var mest som </w:t>
      </w:r>
      <w:r>
        <w:rPr>
          <w:b w:val="0"/>
          <w:bCs w:val="0"/>
          <w:sz w:val="24"/>
        </w:rPr>
        <w:t>trening foran Holmenkollstafetten.</w:t>
      </w:r>
    </w:p>
    <w:bookmarkEnd w:id="1"/>
    <w:p w14:paraId="3678EF06" w14:textId="77777777" w:rsidR="00BE4B32" w:rsidRPr="00B62F1D" w:rsidRDefault="00BE4B32" w:rsidP="00BE4B32">
      <w:pPr>
        <w:pStyle w:val="Tittel"/>
        <w:jc w:val="left"/>
        <w:rPr>
          <w:b w:val="0"/>
          <w:bCs w:val="0"/>
          <w:sz w:val="24"/>
        </w:rPr>
      </w:pPr>
    </w:p>
    <w:p w14:paraId="587688D4" w14:textId="77777777" w:rsidR="00BE4B32" w:rsidRDefault="00BE4B32" w:rsidP="00BE4B32">
      <w:pPr>
        <w:pStyle w:val="Tittel"/>
        <w:jc w:val="left"/>
        <w:rPr>
          <w:sz w:val="28"/>
        </w:rPr>
      </w:pPr>
      <w:r>
        <w:rPr>
          <w:sz w:val="28"/>
        </w:rPr>
        <w:t xml:space="preserve">SENIOR/JUNIOR </w:t>
      </w:r>
    </w:p>
    <w:p w14:paraId="566C0A13" w14:textId="060F1A6F" w:rsidR="00BE4B32" w:rsidRPr="00756949" w:rsidRDefault="00BE4B32" w:rsidP="00BE4B32">
      <w:pPr>
        <w:pStyle w:val="Tittel"/>
        <w:jc w:val="left"/>
        <w:rPr>
          <w:b w:val="0"/>
          <w:bCs w:val="0"/>
          <w:sz w:val="24"/>
        </w:rPr>
      </w:pPr>
      <w:r>
        <w:rPr>
          <w:b w:val="0"/>
          <w:bCs w:val="0"/>
          <w:sz w:val="24"/>
        </w:rPr>
        <w:t xml:space="preserve">I løp utenfor bane hadde vi </w:t>
      </w:r>
      <w:r w:rsidR="00C3259F">
        <w:rPr>
          <w:b w:val="0"/>
          <w:bCs w:val="0"/>
          <w:sz w:val="24"/>
        </w:rPr>
        <w:t>139</w:t>
      </w:r>
      <w:r w:rsidRPr="00B62F1D">
        <w:rPr>
          <w:b w:val="0"/>
          <w:bCs w:val="0"/>
          <w:sz w:val="24"/>
        </w:rPr>
        <w:t xml:space="preserve"> starter</w:t>
      </w:r>
      <w:r w:rsidRPr="007C43C3">
        <w:rPr>
          <w:b w:val="0"/>
          <w:bCs w:val="0"/>
          <w:color w:val="FF0000"/>
          <w:sz w:val="24"/>
        </w:rPr>
        <w:t>,</w:t>
      </w:r>
      <w:r w:rsidRPr="00B62F1D">
        <w:rPr>
          <w:b w:val="0"/>
          <w:bCs w:val="0"/>
          <w:sz w:val="24"/>
        </w:rPr>
        <w:t xml:space="preserve"> mot </w:t>
      </w:r>
      <w:r>
        <w:rPr>
          <w:b w:val="0"/>
          <w:bCs w:val="0"/>
          <w:sz w:val="24"/>
        </w:rPr>
        <w:t>146</w:t>
      </w:r>
      <w:r w:rsidRPr="00B62F1D">
        <w:rPr>
          <w:b w:val="0"/>
          <w:bCs w:val="0"/>
          <w:sz w:val="24"/>
        </w:rPr>
        <w:t xml:space="preserve"> i fjor</w:t>
      </w:r>
      <w:r>
        <w:rPr>
          <w:b w:val="0"/>
          <w:bCs w:val="0"/>
          <w:sz w:val="24"/>
        </w:rPr>
        <w:t xml:space="preserve">. En relativt liten reduksjon, men den er stor sammenlignet med tidligere år. Det er først og fremt i de lokale løpene vi har opplevd svikt. </w:t>
      </w:r>
    </w:p>
    <w:p w14:paraId="09CB6BAC" w14:textId="77777777" w:rsidR="00BE4B32" w:rsidRDefault="00BE4B32" w:rsidP="00BE4B32">
      <w:pPr>
        <w:pStyle w:val="Tittel"/>
        <w:jc w:val="left"/>
        <w:rPr>
          <w:b w:val="0"/>
          <w:bCs w:val="0"/>
          <w:sz w:val="24"/>
        </w:rPr>
      </w:pPr>
    </w:p>
    <w:p w14:paraId="5BEE671F" w14:textId="77777777" w:rsidR="00BE4B32" w:rsidRDefault="00BE4B32" w:rsidP="00BE4B32">
      <w:pPr>
        <w:pStyle w:val="Tittel"/>
        <w:jc w:val="left"/>
        <w:rPr>
          <w:b w:val="0"/>
          <w:bCs w:val="0"/>
          <w:sz w:val="24"/>
        </w:rPr>
      </w:pPr>
      <w:r>
        <w:rPr>
          <w:b w:val="0"/>
          <w:bCs w:val="0"/>
          <w:sz w:val="24"/>
        </w:rPr>
        <w:t xml:space="preserve">Innenfor denne kategorien har vi hatt 28 klasseseire, derav 6 totalseire. </w:t>
      </w:r>
    </w:p>
    <w:p w14:paraId="63F6EE98" w14:textId="77777777" w:rsidR="00BE4B32" w:rsidRDefault="00BE4B32" w:rsidP="00BE4B32">
      <w:pPr>
        <w:pStyle w:val="Tittel"/>
        <w:jc w:val="left"/>
        <w:rPr>
          <w:b w:val="0"/>
          <w:bCs w:val="0"/>
          <w:sz w:val="24"/>
        </w:rPr>
      </w:pPr>
    </w:p>
    <w:p w14:paraId="132C315C" w14:textId="7D1B01FA" w:rsidR="00BE4B32" w:rsidRDefault="00BE4B32" w:rsidP="00BE4B32">
      <w:pPr>
        <w:pStyle w:val="Tittel"/>
        <w:jc w:val="left"/>
        <w:rPr>
          <w:b w:val="0"/>
          <w:bCs w:val="0"/>
          <w:sz w:val="24"/>
        </w:rPr>
      </w:pPr>
      <w:r>
        <w:rPr>
          <w:b w:val="0"/>
          <w:bCs w:val="0"/>
          <w:sz w:val="24"/>
        </w:rPr>
        <w:t xml:space="preserve">Innenfor gateløp, er det Andreas </w:t>
      </w:r>
      <w:proofErr w:type="spellStart"/>
      <w:r>
        <w:rPr>
          <w:b w:val="0"/>
          <w:bCs w:val="0"/>
          <w:sz w:val="24"/>
        </w:rPr>
        <w:t>Dalhø</w:t>
      </w:r>
      <w:proofErr w:type="spellEnd"/>
      <w:r>
        <w:rPr>
          <w:b w:val="0"/>
          <w:bCs w:val="0"/>
          <w:sz w:val="24"/>
        </w:rPr>
        <w:t xml:space="preserve"> Wærnes som har vært den klart beste. Han ble </w:t>
      </w:r>
      <w:proofErr w:type="spellStart"/>
      <w:r>
        <w:rPr>
          <w:b w:val="0"/>
          <w:bCs w:val="0"/>
          <w:sz w:val="24"/>
        </w:rPr>
        <w:t>nr</w:t>
      </w:r>
      <w:proofErr w:type="spellEnd"/>
      <w:r>
        <w:rPr>
          <w:b w:val="0"/>
          <w:bCs w:val="0"/>
          <w:sz w:val="24"/>
        </w:rPr>
        <w:t xml:space="preserve"> 5 på NM halvmaraton i Skien. Men langt bedre løp han i Berlin og Oslo, på hhv 1</w:t>
      </w:r>
      <w:r w:rsidRPr="004E6E1D">
        <w:rPr>
          <w:b w:val="0"/>
          <w:bCs w:val="0"/>
          <w:color w:val="FF0000"/>
          <w:sz w:val="24"/>
        </w:rPr>
        <w:t>.</w:t>
      </w:r>
      <w:r>
        <w:rPr>
          <w:b w:val="0"/>
          <w:bCs w:val="0"/>
          <w:sz w:val="24"/>
        </w:rPr>
        <w:t>08,47 (</w:t>
      </w:r>
      <w:proofErr w:type="spellStart"/>
      <w:r>
        <w:rPr>
          <w:b w:val="0"/>
          <w:bCs w:val="0"/>
          <w:sz w:val="24"/>
        </w:rPr>
        <w:t>uoff</w:t>
      </w:r>
      <w:proofErr w:type="spellEnd"/>
      <w:r>
        <w:rPr>
          <w:b w:val="0"/>
          <w:bCs w:val="0"/>
          <w:sz w:val="24"/>
        </w:rPr>
        <w:t xml:space="preserve"> 1,08,13</w:t>
      </w:r>
      <w:r w:rsidR="00D23F21">
        <w:rPr>
          <w:b w:val="0"/>
          <w:bCs w:val="0"/>
          <w:sz w:val="24"/>
        </w:rPr>
        <w:t>)</w:t>
      </w:r>
      <w:r>
        <w:rPr>
          <w:b w:val="0"/>
          <w:bCs w:val="0"/>
          <w:sz w:val="24"/>
        </w:rPr>
        <w:t xml:space="preserve"> og 1,08,27. I Oslo Maraton holdt dette til 2. plass på halvmaraton. Dette er en distanse som løpes av mange, og Andreas var med denne tiden 24. beste på Norgesstatistikken i år.  </w:t>
      </w:r>
    </w:p>
    <w:p w14:paraId="216E5EBB" w14:textId="77777777" w:rsidR="00BE4B32" w:rsidRDefault="00BE4B32" w:rsidP="00BE4B32">
      <w:pPr>
        <w:pStyle w:val="Tittel"/>
        <w:jc w:val="left"/>
        <w:rPr>
          <w:b w:val="0"/>
          <w:bCs w:val="0"/>
          <w:sz w:val="24"/>
        </w:rPr>
      </w:pPr>
    </w:p>
    <w:p w14:paraId="2234EA47" w14:textId="77777777" w:rsidR="00BE4B32" w:rsidRDefault="00BE4B32" w:rsidP="00BE4B32">
      <w:pPr>
        <w:pStyle w:val="Tittel"/>
        <w:jc w:val="left"/>
        <w:rPr>
          <w:b w:val="0"/>
          <w:bCs w:val="0"/>
          <w:sz w:val="24"/>
        </w:rPr>
      </w:pPr>
      <w:r>
        <w:rPr>
          <w:b w:val="0"/>
          <w:bCs w:val="0"/>
          <w:sz w:val="24"/>
        </w:rPr>
        <w:t>Terje Olsen gjorde comeback etter lang tids skade. Løp 10 km på 36</w:t>
      </w:r>
      <w:r w:rsidRPr="004E6E1D">
        <w:rPr>
          <w:b w:val="0"/>
          <w:bCs w:val="0"/>
          <w:color w:val="FF0000"/>
          <w:sz w:val="24"/>
        </w:rPr>
        <w:t>.</w:t>
      </w:r>
      <w:r>
        <w:rPr>
          <w:b w:val="0"/>
          <w:bCs w:val="0"/>
          <w:sz w:val="24"/>
        </w:rPr>
        <w:t>13, 9. beste tid i M 55-59 på Norgesstatistikken.</w:t>
      </w:r>
    </w:p>
    <w:p w14:paraId="630C5E10" w14:textId="77777777" w:rsidR="00BE4B32" w:rsidRDefault="00BE4B32" w:rsidP="00BE4B32">
      <w:pPr>
        <w:pStyle w:val="Tittel"/>
        <w:jc w:val="left"/>
        <w:rPr>
          <w:b w:val="0"/>
          <w:bCs w:val="0"/>
          <w:sz w:val="24"/>
        </w:rPr>
      </w:pPr>
    </w:p>
    <w:p w14:paraId="6C817576" w14:textId="77777777" w:rsidR="00BE4B32" w:rsidRDefault="00BE4B32" w:rsidP="00BE4B32">
      <w:pPr>
        <w:pStyle w:val="Tittel"/>
        <w:jc w:val="left"/>
        <w:rPr>
          <w:b w:val="0"/>
          <w:bCs w:val="0"/>
          <w:sz w:val="24"/>
        </w:rPr>
      </w:pPr>
      <w:r>
        <w:rPr>
          <w:b w:val="0"/>
          <w:bCs w:val="0"/>
          <w:sz w:val="24"/>
        </w:rPr>
        <w:t xml:space="preserve">Dårlig deltagelse i baneløp denne sesongen, bare 10 resultater notert. Men dog, litt bedre enn i fjor (8).  </w:t>
      </w:r>
    </w:p>
    <w:p w14:paraId="3D840E0D" w14:textId="77777777" w:rsidR="00BE4B32" w:rsidRDefault="00BE4B32" w:rsidP="00BE4B32">
      <w:pPr>
        <w:pStyle w:val="Tittel"/>
        <w:jc w:val="left"/>
        <w:rPr>
          <w:b w:val="0"/>
          <w:bCs w:val="0"/>
          <w:sz w:val="24"/>
        </w:rPr>
      </w:pPr>
    </w:p>
    <w:p w14:paraId="0E1BEF01" w14:textId="77777777" w:rsidR="00BE4B32" w:rsidRDefault="00BE4B32" w:rsidP="00BE4B32">
      <w:pPr>
        <w:pStyle w:val="Tittel"/>
        <w:jc w:val="left"/>
        <w:rPr>
          <w:b w:val="0"/>
          <w:bCs w:val="0"/>
          <w:sz w:val="28"/>
        </w:rPr>
      </w:pPr>
      <w:proofErr w:type="spellStart"/>
      <w:r>
        <w:rPr>
          <w:sz w:val="28"/>
        </w:rPr>
        <w:t>YNGRES</w:t>
      </w:r>
      <w:proofErr w:type="spellEnd"/>
    </w:p>
    <w:p w14:paraId="60ACAA84" w14:textId="2F2FEFD7" w:rsidR="00BE4B32" w:rsidRPr="00B62F1D" w:rsidRDefault="00BE4B32" w:rsidP="00BE4B32">
      <w:pPr>
        <w:pStyle w:val="Tittel"/>
        <w:jc w:val="left"/>
        <w:rPr>
          <w:b w:val="0"/>
          <w:bCs w:val="0"/>
          <w:sz w:val="24"/>
        </w:rPr>
      </w:pPr>
      <w:r>
        <w:rPr>
          <w:b w:val="0"/>
          <w:bCs w:val="0"/>
          <w:sz w:val="24"/>
        </w:rPr>
        <w:t>35</w:t>
      </w:r>
      <w:r w:rsidRPr="00B62F1D">
        <w:rPr>
          <w:b w:val="0"/>
          <w:bCs w:val="0"/>
          <w:sz w:val="24"/>
        </w:rPr>
        <w:t>(</w:t>
      </w:r>
      <w:r>
        <w:rPr>
          <w:b w:val="0"/>
          <w:bCs w:val="0"/>
          <w:sz w:val="24"/>
        </w:rPr>
        <w:t>32</w:t>
      </w:r>
      <w:r w:rsidRPr="00B62F1D">
        <w:rPr>
          <w:b w:val="0"/>
          <w:bCs w:val="0"/>
          <w:sz w:val="24"/>
        </w:rPr>
        <w:t xml:space="preserve">) </w:t>
      </w:r>
      <w:r>
        <w:rPr>
          <w:b w:val="0"/>
          <w:bCs w:val="0"/>
          <w:sz w:val="24"/>
        </w:rPr>
        <w:t xml:space="preserve">utøvere under 18 år har </w:t>
      </w:r>
      <w:r w:rsidRPr="00B62F1D">
        <w:rPr>
          <w:b w:val="0"/>
          <w:bCs w:val="0"/>
          <w:sz w:val="24"/>
        </w:rPr>
        <w:t xml:space="preserve">deltatt i konkurranser. Disse har vært med i </w:t>
      </w:r>
      <w:r w:rsidR="00C3259F">
        <w:rPr>
          <w:b w:val="0"/>
          <w:bCs w:val="0"/>
          <w:sz w:val="24"/>
        </w:rPr>
        <w:t>109</w:t>
      </w:r>
      <w:r w:rsidRPr="00B62F1D">
        <w:rPr>
          <w:b w:val="0"/>
          <w:bCs w:val="0"/>
          <w:sz w:val="24"/>
        </w:rPr>
        <w:t xml:space="preserve"> (</w:t>
      </w:r>
      <w:r>
        <w:rPr>
          <w:b w:val="0"/>
          <w:bCs w:val="0"/>
          <w:sz w:val="24"/>
        </w:rPr>
        <w:t>112</w:t>
      </w:r>
      <w:r w:rsidRPr="00B62F1D">
        <w:rPr>
          <w:b w:val="0"/>
          <w:bCs w:val="0"/>
          <w:sz w:val="24"/>
        </w:rPr>
        <w:t xml:space="preserve">) </w:t>
      </w:r>
      <w:r>
        <w:rPr>
          <w:b w:val="0"/>
          <w:bCs w:val="0"/>
          <w:sz w:val="24"/>
        </w:rPr>
        <w:t>«</w:t>
      </w:r>
      <w:r w:rsidRPr="00B62F1D">
        <w:rPr>
          <w:b w:val="0"/>
          <w:bCs w:val="0"/>
          <w:sz w:val="24"/>
        </w:rPr>
        <w:t>starter</w:t>
      </w:r>
      <w:r>
        <w:rPr>
          <w:b w:val="0"/>
          <w:bCs w:val="0"/>
          <w:sz w:val="24"/>
        </w:rPr>
        <w:t>»</w:t>
      </w:r>
      <w:r w:rsidRPr="00B62F1D">
        <w:rPr>
          <w:b w:val="0"/>
          <w:bCs w:val="0"/>
          <w:sz w:val="24"/>
        </w:rPr>
        <w:t>.</w:t>
      </w:r>
      <w:r>
        <w:rPr>
          <w:b w:val="0"/>
          <w:bCs w:val="0"/>
          <w:sz w:val="24"/>
        </w:rPr>
        <w:t xml:space="preserve"> Magnus Øyen (31), Sebastian Børset (18) og Sander Sæther (10) har til sammen 59 starter, og oppveier for den lave deltakelsen i </w:t>
      </w:r>
      <w:proofErr w:type="spellStart"/>
      <w:r>
        <w:rPr>
          <w:b w:val="0"/>
          <w:bCs w:val="0"/>
          <w:sz w:val="24"/>
        </w:rPr>
        <w:t>bl</w:t>
      </w:r>
      <w:proofErr w:type="spellEnd"/>
      <w:r>
        <w:rPr>
          <w:b w:val="0"/>
          <w:bCs w:val="0"/>
          <w:sz w:val="24"/>
        </w:rPr>
        <w:t xml:space="preserve"> a lokale løp og klubbmesterskapet i </w:t>
      </w:r>
      <w:proofErr w:type="spellStart"/>
      <w:r>
        <w:rPr>
          <w:b w:val="0"/>
          <w:bCs w:val="0"/>
          <w:sz w:val="24"/>
        </w:rPr>
        <w:t>trekamp</w:t>
      </w:r>
      <w:proofErr w:type="spellEnd"/>
      <w:r>
        <w:rPr>
          <w:b w:val="0"/>
          <w:bCs w:val="0"/>
          <w:sz w:val="24"/>
        </w:rPr>
        <w:t xml:space="preserve">. </w:t>
      </w:r>
    </w:p>
    <w:p w14:paraId="5B1669C9" w14:textId="77777777" w:rsidR="00BE4B32" w:rsidRDefault="00BE4B32" w:rsidP="00BE4B32">
      <w:pPr>
        <w:pStyle w:val="Tittel"/>
        <w:jc w:val="left"/>
        <w:rPr>
          <w:b w:val="0"/>
          <w:bCs w:val="0"/>
          <w:sz w:val="24"/>
        </w:rPr>
      </w:pPr>
    </w:p>
    <w:p w14:paraId="05E52A13" w14:textId="434E0E04" w:rsidR="00BE4B32" w:rsidRPr="00405658" w:rsidRDefault="00BE4B32" w:rsidP="00BE4B32">
      <w:pPr>
        <w:pStyle w:val="Tittel"/>
        <w:jc w:val="left"/>
        <w:rPr>
          <w:b w:val="0"/>
          <w:bCs w:val="0"/>
          <w:color w:val="000000" w:themeColor="text1"/>
          <w:sz w:val="24"/>
        </w:rPr>
      </w:pPr>
      <w:r w:rsidRPr="00405658">
        <w:rPr>
          <w:b w:val="0"/>
          <w:bCs w:val="0"/>
          <w:color w:val="000000" w:themeColor="text1"/>
          <w:sz w:val="24"/>
        </w:rPr>
        <w:t>Magnus Øyen (G17) har vært vår beste utøver uansett alder denne sesongen. Noe som denne «perserekka» viser: 800m – 1.53,50 (2), 1.500m – 3.46,96 (1), 3.000m – 8.10,07 (1) og 5.000m 14.17,51 (1). På asfalt: 5km – 14.33 (1) og 10km – 29.</w:t>
      </w:r>
      <w:r w:rsidR="00405658" w:rsidRPr="00405658">
        <w:rPr>
          <w:b w:val="0"/>
          <w:bCs w:val="0"/>
          <w:color w:val="000000" w:themeColor="text1"/>
          <w:sz w:val="24"/>
        </w:rPr>
        <w:t>3</w:t>
      </w:r>
      <w:r w:rsidRPr="00405658">
        <w:rPr>
          <w:b w:val="0"/>
          <w:bCs w:val="0"/>
          <w:color w:val="000000" w:themeColor="text1"/>
          <w:sz w:val="24"/>
        </w:rPr>
        <w:t>6 (1). Tallene i parentes er plassering på Norgesstatistikkene for hans årsklasse. 29.</w:t>
      </w:r>
      <w:r w:rsidR="00405658" w:rsidRPr="00405658">
        <w:rPr>
          <w:b w:val="0"/>
          <w:bCs w:val="0"/>
          <w:color w:val="000000" w:themeColor="text1"/>
          <w:sz w:val="24"/>
        </w:rPr>
        <w:t>3</w:t>
      </w:r>
      <w:r w:rsidRPr="00405658">
        <w:rPr>
          <w:b w:val="0"/>
          <w:bCs w:val="0"/>
          <w:color w:val="000000" w:themeColor="text1"/>
          <w:sz w:val="24"/>
        </w:rPr>
        <w:t>6 på 10 km er 14. beste tid i Norge i 2023 uansett alder. Tidene på 800m, 1.500m og 3.000m er klubbrekorder for senior.</w:t>
      </w:r>
    </w:p>
    <w:p w14:paraId="438BDD84" w14:textId="77777777" w:rsidR="00BE4B32" w:rsidRPr="00405658" w:rsidRDefault="00BE4B32" w:rsidP="00BE4B32">
      <w:pPr>
        <w:pStyle w:val="Tittel"/>
        <w:jc w:val="left"/>
        <w:rPr>
          <w:b w:val="0"/>
          <w:bCs w:val="0"/>
          <w:color w:val="000000" w:themeColor="text1"/>
          <w:sz w:val="24"/>
        </w:rPr>
      </w:pPr>
    </w:p>
    <w:p w14:paraId="67BDD6C9" w14:textId="56F407B4" w:rsidR="00BE4B32" w:rsidRPr="00405658" w:rsidRDefault="00BE4B32" w:rsidP="00BE4B32">
      <w:pPr>
        <w:pStyle w:val="Tittel"/>
        <w:jc w:val="left"/>
        <w:rPr>
          <w:b w:val="0"/>
          <w:bCs w:val="0"/>
          <w:color w:val="000000" w:themeColor="text1"/>
          <w:sz w:val="24"/>
        </w:rPr>
      </w:pPr>
      <w:r w:rsidRPr="00405658">
        <w:rPr>
          <w:b w:val="0"/>
          <w:bCs w:val="0"/>
          <w:color w:val="000000" w:themeColor="text1"/>
          <w:sz w:val="24"/>
        </w:rPr>
        <w:t xml:space="preserve">Dette har resultert i 1 gull og 1 bronse i </w:t>
      </w:r>
      <w:proofErr w:type="spellStart"/>
      <w:r w:rsidRPr="00405658">
        <w:rPr>
          <w:b w:val="0"/>
          <w:bCs w:val="0"/>
          <w:color w:val="000000" w:themeColor="text1"/>
          <w:sz w:val="24"/>
        </w:rPr>
        <w:t>UM</w:t>
      </w:r>
      <w:proofErr w:type="spellEnd"/>
      <w:r w:rsidRPr="00405658">
        <w:rPr>
          <w:b w:val="0"/>
          <w:bCs w:val="0"/>
          <w:color w:val="000000" w:themeColor="text1"/>
          <w:sz w:val="24"/>
        </w:rPr>
        <w:t xml:space="preserve"> Innendørs (1.500m og 800m), gull i </w:t>
      </w:r>
      <w:proofErr w:type="spellStart"/>
      <w:r w:rsidRPr="00405658">
        <w:rPr>
          <w:b w:val="0"/>
          <w:bCs w:val="0"/>
          <w:color w:val="000000" w:themeColor="text1"/>
          <w:sz w:val="24"/>
        </w:rPr>
        <w:t>UM</w:t>
      </w:r>
      <w:proofErr w:type="spellEnd"/>
      <w:r w:rsidRPr="00405658">
        <w:rPr>
          <w:b w:val="0"/>
          <w:bCs w:val="0"/>
          <w:color w:val="000000" w:themeColor="text1"/>
          <w:sz w:val="24"/>
        </w:rPr>
        <w:t xml:space="preserve"> Terrengløp, kort løype (2 km), 1 bronse og 1 gull i junior-NM (1500m og 5.000m) og gull i </w:t>
      </w:r>
      <w:proofErr w:type="spellStart"/>
      <w:r w:rsidRPr="00405658">
        <w:rPr>
          <w:b w:val="0"/>
          <w:bCs w:val="0"/>
          <w:color w:val="000000" w:themeColor="text1"/>
          <w:sz w:val="24"/>
        </w:rPr>
        <w:t>UM</w:t>
      </w:r>
      <w:proofErr w:type="spellEnd"/>
      <w:r w:rsidRPr="00405658">
        <w:rPr>
          <w:b w:val="0"/>
          <w:bCs w:val="0"/>
          <w:color w:val="000000" w:themeColor="text1"/>
          <w:sz w:val="24"/>
        </w:rPr>
        <w:t xml:space="preserve"> terrengløp, lang løyp</w:t>
      </w:r>
      <w:r w:rsidR="00405658" w:rsidRPr="00405658">
        <w:rPr>
          <w:b w:val="0"/>
          <w:bCs w:val="0"/>
          <w:color w:val="000000" w:themeColor="text1"/>
          <w:sz w:val="24"/>
        </w:rPr>
        <w:t>e</w:t>
      </w:r>
      <w:r w:rsidRPr="00405658">
        <w:rPr>
          <w:b w:val="0"/>
          <w:bCs w:val="0"/>
          <w:color w:val="000000" w:themeColor="text1"/>
          <w:sz w:val="24"/>
        </w:rPr>
        <w:t xml:space="preserve"> (4 km). Men det som rager høyest, er nok sølv i </w:t>
      </w:r>
      <w:proofErr w:type="spellStart"/>
      <w:r w:rsidRPr="00405658">
        <w:rPr>
          <w:b w:val="0"/>
          <w:bCs w:val="0"/>
          <w:color w:val="000000" w:themeColor="text1"/>
          <w:sz w:val="24"/>
        </w:rPr>
        <w:t>EYOF</w:t>
      </w:r>
      <w:proofErr w:type="spellEnd"/>
      <w:r w:rsidRPr="00405658">
        <w:rPr>
          <w:b w:val="0"/>
          <w:bCs w:val="0"/>
          <w:color w:val="000000" w:themeColor="text1"/>
          <w:sz w:val="24"/>
        </w:rPr>
        <w:t xml:space="preserve"> (tilsvarende EM for U18) på 3.000m i Slovenia.</w:t>
      </w:r>
    </w:p>
    <w:p w14:paraId="78E5C1F2" w14:textId="77777777" w:rsidR="00BE4B32" w:rsidRDefault="00BE4B32" w:rsidP="00BE4B32">
      <w:pPr>
        <w:pStyle w:val="Tittel"/>
        <w:jc w:val="left"/>
        <w:rPr>
          <w:b w:val="0"/>
          <w:bCs w:val="0"/>
          <w:sz w:val="24"/>
        </w:rPr>
      </w:pPr>
    </w:p>
    <w:p w14:paraId="214E5475" w14:textId="77777777" w:rsidR="00BE4B32" w:rsidRDefault="00BE4B32" w:rsidP="00BE4B32">
      <w:pPr>
        <w:pStyle w:val="Tittel"/>
        <w:jc w:val="left"/>
        <w:rPr>
          <w:b w:val="0"/>
          <w:bCs w:val="0"/>
          <w:sz w:val="24"/>
        </w:rPr>
      </w:pPr>
      <w:r>
        <w:rPr>
          <w:b w:val="0"/>
          <w:bCs w:val="0"/>
          <w:sz w:val="24"/>
        </w:rPr>
        <w:t xml:space="preserve">Jevngamle Sebastian Børset kommer litt i skyggen av Magnus, men oppnår likevel gode resultater. Hans beste resultat på bane er 9.02,56 på 3.000m, oppnådd under </w:t>
      </w:r>
      <w:proofErr w:type="spellStart"/>
      <w:r>
        <w:rPr>
          <w:b w:val="0"/>
          <w:bCs w:val="0"/>
          <w:sz w:val="24"/>
        </w:rPr>
        <w:t>UM</w:t>
      </w:r>
      <w:proofErr w:type="spellEnd"/>
      <w:r>
        <w:rPr>
          <w:b w:val="0"/>
          <w:bCs w:val="0"/>
          <w:sz w:val="24"/>
        </w:rPr>
        <w:t xml:space="preserve"> der det ble en 9. plass. Under </w:t>
      </w:r>
      <w:proofErr w:type="spellStart"/>
      <w:r>
        <w:rPr>
          <w:b w:val="0"/>
          <w:bCs w:val="0"/>
          <w:sz w:val="24"/>
        </w:rPr>
        <w:t>UM</w:t>
      </w:r>
      <w:proofErr w:type="spellEnd"/>
      <w:r>
        <w:rPr>
          <w:b w:val="0"/>
          <w:bCs w:val="0"/>
          <w:sz w:val="24"/>
        </w:rPr>
        <w:t xml:space="preserve"> terrengløp, lang løype (4 km) ble han </w:t>
      </w:r>
      <w:proofErr w:type="spellStart"/>
      <w:r>
        <w:rPr>
          <w:b w:val="0"/>
          <w:bCs w:val="0"/>
          <w:sz w:val="24"/>
        </w:rPr>
        <w:t>nr</w:t>
      </w:r>
      <w:proofErr w:type="spellEnd"/>
      <w:r>
        <w:rPr>
          <w:b w:val="0"/>
          <w:bCs w:val="0"/>
          <w:sz w:val="24"/>
        </w:rPr>
        <w:t xml:space="preserve"> 8 i G16. Hans sterkeste prestasjon er nok 32.35 i Hytteplanmila. Dette er 5. beste tid på Norgesstatistikken i G16-17 år.</w:t>
      </w:r>
    </w:p>
    <w:p w14:paraId="550AC393" w14:textId="77777777" w:rsidR="00BE4B32" w:rsidRDefault="00BE4B32" w:rsidP="00BE4B32">
      <w:pPr>
        <w:pStyle w:val="Tittel"/>
        <w:jc w:val="left"/>
        <w:rPr>
          <w:b w:val="0"/>
          <w:bCs w:val="0"/>
          <w:sz w:val="24"/>
        </w:rPr>
      </w:pPr>
    </w:p>
    <w:p w14:paraId="18FDCBA7" w14:textId="77777777" w:rsidR="00BE4B32" w:rsidRPr="00405658" w:rsidRDefault="00BE4B32" w:rsidP="00BE4B32">
      <w:pPr>
        <w:pStyle w:val="Tittel"/>
        <w:jc w:val="left"/>
        <w:rPr>
          <w:b w:val="0"/>
          <w:bCs w:val="0"/>
          <w:color w:val="000000" w:themeColor="text1"/>
          <w:sz w:val="24"/>
        </w:rPr>
      </w:pPr>
      <w:r w:rsidRPr="00405658">
        <w:rPr>
          <w:b w:val="0"/>
          <w:bCs w:val="0"/>
          <w:color w:val="000000" w:themeColor="text1"/>
          <w:sz w:val="24"/>
        </w:rPr>
        <w:lastRenderedPageBreak/>
        <w:t xml:space="preserve">Olav Fugelsøy (17 år) vant Blåfjelløpet og ble </w:t>
      </w:r>
      <w:proofErr w:type="spellStart"/>
      <w:r w:rsidRPr="00405658">
        <w:rPr>
          <w:b w:val="0"/>
          <w:bCs w:val="0"/>
          <w:color w:val="000000" w:themeColor="text1"/>
          <w:sz w:val="24"/>
        </w:rPr>
        <w:t>nr</w:t>
      </w:r>
      <w:proofErr w:type="spellEnd"/>
      <w:r w:rsidRPr="00405658">
        <w:rPr>
          <w:b w:val="0"/>
          <w:bCs w:val="0"/>
          <w:color w:val="000000" w:themeColor="text1"/>
          <w:sz w:val="24"/>
        </w:rPr>
        <w:t xml:space="preserve"> 7 i Bråtesten i </w:t>
      </w:r>
      <w:proofErr w:type="spellStart"/>
      <w:r w:rsidRPr="00405658">
        <w:rPr>
          <w:b w:val="0"/>
          <w:bCs w:val="0"/>
          <w:color w:val="000000" w:themeColor="text1"/>
          <w:sz w:val="24"/>
        </w:rPr>
        <w:t>kl</w:t>
      </w:r>
      <w:proofErr w:type="spellEnd"/>
      <w:r w:rsidRPr="00405658">
        <w:rPr>
          <w:b w:val="0"/>
          <w:bCs w:val="0"/>
          <w:color w:val="000000" w:themeColor="text1"/>
          <w:sz w:val="24"/>
        </w:rPr>
        <w:t xml:space="preserve"> M17-20, og Håkon </w:t>
      </w:r>
      <w:proofErr w:type="spellStart"/>
      <w:r w:rsidRPr="00405658">
        <w:rPr>
          <w:b w:val="0"/>
          <w:bCs w:val="0"/>
          <w:color w:val="000000" w:themeColor="text1"/>
          <w:sz w:val="24"/>
        </w:rPr>
        <w:t>Bøklep</w:t>
      </w:r>
      <w:proofErr w:type="spellEnd"/>
      <w:r w:rsidRPr="00405658">
        <w:rPr>
          <w:b w:val="0"/>
          <w:bCs w:val="0"/>
          <w:color w:val="000000" w:themeColor="text1"/>
          <w:sz w:val="24"/>
        </w:rPr>
        <w:t xml:space="preserve"> ble </w:t>
      </w:r>
      <w:proofErr w:type="spellStart"/>
      <w:r w:rsidRPr="00405658">
        <w:rPr>
          <w:b w:val="0"/>
          <w:bCs w:val="0"/>
          <w:color w:val="000000" w:themeColor="text1"/>
          <w:sz w:val="24"/>
        </w:rPr>
        <w:t>nr</w:t>
      </w:r>
      <w:proofErr w:type="spellEnd"/>
      <w:r w:rsidRPr="00405658">
        <w:rPr>
          <w:b w:val="0"/>
          <w:bCs w:val="0"/>
          <w:color w:val="000000" w:themeColor="text1"/>
          <w:sz w:val="24"/>
        </w:rPr>
        <w:t xml:space="preserve"> 4 i M15-16 i samme løp.</w:t>
      </w:r>
    </w:p>
    <w:p w14:paraId="5B7A72B3" w14:textId="77777777" w:rsidR="00BE4B32" w:rsidRPr="00405658" w:rsidRDefault="00BE4B32" w:rsidP="00BE4B32">
      <w:pPr>
        <w:pStyle w:val="Tittel"/>
        <w:jc w:val="left"/>
        <w:rPr>
          <w:b w:val="0"/>
          <w:bCs w:val="0"/>
          <w:color w:val="000000" w:themeColor="text1"/>
          <w:sz w:val="24"/>
        </w:rPr>
      </w:pPr>
      <w:r w:rsidRPr="00405658">
        <w:rPr>
          <w:b w:val="0"/>
          <w:bCs w:val="0"/>
          <w:color w:val="000000" w:themeColor="text1"/>
          <w:sz w:val="24"/>
        </w:rPr>
        <w:t xml:space="preserve"> </w:t>
      </w:r>
    </w:p>
    <w:p w14:paraId="038F1D3D" w14:textId="77777777" w:rsidR="00BE4B32" w:rsidRPr="00405658" w:rsidRDefault="00BE4B32" w:rsidP="00BE4B32">
      <w:pPr>
        <w:pStyle w:val="Tittel"/>
        <w:jc w:val="left"/>
        <w:rPr>
          <w:b w:val="0"/>
          <w:bCs w:val="0"/>
          <w:color w:val="000000" w:themeColor="text1"/>
          <w:sz w:val="24"/>
        </w:rPr>
      </w:pPr>
      <w:r w:rsidRPr="00405658">
        <w:rPr>
          <w:b w:val="0"/>
          <w:bCs w:val="0"/>
          <w:color w:val="000000" w:themeColor="text1"/>
          <w:sz w:val="24"/>
        </w:rPr>
        <w:t>I år klarte vi ikke å stille lag i noen stafetter for aldersbestemte lag.</w:t>
      </w:r>
    </w:p>
    <w:p w14:paraId="24616954" w14:textId="77777777" w:rsidR="00BE4B32" w:rsidRDefault="00BE4B32" w:rsidP="00BE4B32">
      <w:pPr>
        <w:pStyle w:val="Tittel"/>
        <w:jc w:val="left"/>
        <w:rPr>
          <w:sz w:val="28"/>
        </w:rPr>
      </w:pPr>
    </w:p>
    <w:p w14:paraId="48128FE2" w14:textId="77777777" w:rsidR="00BE4B32" w:rsidRPr="00045800" w:rsidRDefault="00BE4B32" w:rsidP="00BE4B32">
      <w:pPr>
        <w:pStyle w:val="Tittel"/>
        <w:jc w:val="left"/>
        <w:rPr>
          <w:sz w:val="28"/>
        </w:rPr>
      </w:pPr>
      <w:r w:rsidRPr="00045800">
        <w:rPr>
          <w:sz w:val="28"/>
        </w:rPr>
        <w:t>EGNE ARRANGEMENT</w:t>
      </w:r>
    </w:p>
    <w:p w14:paraId="0B26BF2D" w14:textId="77777777" w:rsidR="00BE4B32" w:rsidRPr="00B62F1D" w:rsidRDefault="00BE4B32" w:rsidP="00BE4B32">
      <w:proofErr w:type="spellStart"/>
      <w:r w:rsidRPr="00B62F1D">
        <w:rPr>
          <w:u w:val="single"/>
        </w:rPr>
        <w:t>Trollheimsløpet</w:t>
      </w:r>
      <w:proofErr w:type="spellEnd"/>
      <w:r w:rsidRPr="00B62F1D">
        <w:rPr>
          <w:u w:val="single"/>
        </w:rPr>
        <w:t xml:space="preserve">: </w:t>
      </w:r>
      <w:r w:rsidRPr="00B62F1D">
        <w:t xml:space="preserve">Totalt </w:t>
      </w:r>
      <w:r>
        <w:t>75</w:t>
      </w:r>
      <w:r w:rsidRPr="00B62F1D">
        <w:t xml:space="preserve"> (</w:t>
      </w:r>
      <w:r>
        <w:t>78</w:t>
      </w:r>
      <w:r w:rsidRPr="00B62F1D">
        <w:t xml:space="preserve">) deltok, fordelt på </w:t>
      </w:r>
      <w:r>
        <w:t>45</w:t>
      </w:r>
      <w:r w:rsidRPr="00B62F1D">
        <w:t xml:space="preserve"> (</w:t>
      </w:r>
      <w:r>
        <w:t>48</w:t>
      </w:r>
      <w:r w:rsidRPr="00B62F1D">
        <w:t xml:space="preserve">) i trimklassen og </w:t>
      </w:r>
      <w:r>
        <w:t>30</w:t>
      </w:r>
      <w:r w:rsidRPr="00B62F1D">
        <w:t xml:space="preserve"> (</w:t>
      </w:r>
      <w:r>
        <w:t>30</w:t>
      </w:r>
      <w:r w:rsidRPr="00B62F1D">
        <w:t>)</w:t>
      </w:r>
      <w:r>
        <w:t xml:space="preserve"> i konkurranseklassene. Deltakelse omtrent på samme nivå som i fjor, men en god del mindre enn tidligere år. Spesielt trimklassen bør opp. Men vi merker en økning i interessen for den lengste løypa om Elshaug/Landsem i trimklassen </w:t>
      </w:r>
    </w:p>
    <w:p w14:paraId="6880CE4D" w14:textId="77777777" w:rsidR="00BE4B32" w:rsidRDefault="00BE4B32" w:rsidP="00BE4B32">
      <w:r w:rsidRPr="00B62F1D">
        <w:rPr>
          <w:u w:val="single"/>
        </w:rPr>
        <w:t xml:space="preserve">Lina </w:t>
      </w:r>
      <w:proofErr w:type="spellStart"/>
      <w:r w:rsidRPr="00B62F1D">
        <w:rPr>
          <w:u w:val="single"/>
        </w:rPr>
        <w:t>Roindt</w:t>
      </w:r>
      <w:proofErr w:type="spellEnd"/>
      <w:r w:rsidRPr="00B62F1D">
        <w:rPr>
          <w:u w:val="single"/>
        </w:rPr>
        <w:t>:</w:t>
      </w:r>
      <w:r>
        <w:t xml:space="preserve"> 223 </w:t>
      </w:r>
      <w:r w:rsidRPr="00B62F1D">
        <w:t>(</w:t>
      </w:r>
      <w:r>
        <w:t>200</w:t>
      </w:r>
      <w:r w:rsidRPr="00B62F1D">
        <w:t xml:space="preserve">) fordelt på </w:t>
      </w:r>
      <w:r>
        <w:t>202</w:t>
      </w:r>
      <w:r w:rsidRPr="00B62F1D">
        <w:t xml:space="preserve"> (</w:t>
      </w:r>
      <w:r>
        <w:t>184</w:t>
      </w:r>
      <w:r w:rsidRPr="00B62F1D">
        <w:t xml:space="preserve">) i trimklassen og </w:t>
      </w:r>
      <w:r>
        <w:t xml:space="preserve">21 </w:t>
      </w:r>
      <w:r w:rsidRPr="00B62F1D">
        <w:t>(</w:t>
      </w:r>
      <w:r>
        <w:t>16</w:t>
      </w:r>
      <w:r w:rsidRPr="00B62F1D">
        <w:t xml:space="preserve">) i konkurranseklassene. </w:t>
      </w:r>
      <w:r>
        <w:t xml:space="preserve">God treff med været, samt stor oppslutning i skolecupen, bidro til at vi må tilbake til 2016 for å finne bedre deltakelse. I skolecupen deltok 56,8 % av alle elevene </w:t>
      </w:r>
      <w:r w:rsidRPr="00B62F1D">
        <w:t>fra 5. til 10. klasse</w:t>
      </w:r>
      <w:r>
        <w:t>! Vinner ble 10.klasse for 5. året på rad. 17 av 23 elever i klassen deltok.</w:t>
      </w:r>
    </w:p>
    <w:p w14:paraId="30775F94" w14:textId="77777777" w:rsidR="00BE4B32" w:rsidRPr="00B62F1D" w:rsidRDefault="00BE4B32" w:rsidP="00BE4B32">
      <w:r w:rsidRPr="00B62F1D">
        <w:rPr>
          <w:u w:val="single"/>
        </w:rPr>
        <w:t>Klubbmesterskap i terrengløp</w:t>
      </w:r>
      <w:r w:rsidRPr="00B62F1D">
        <w:t xml:space="preserve">: </w:t>
      </w:r>
      <w:r>
        <w:t>28 de</w:t>
      </w:r>
      <w:r w:rsidRPr="00BE67D5">
        <w:rPr>
          <w:color w:val="000000" w:themeColor="text1"/>
        </w:rPr>
        <w:t xml:space="preserve">ltakere </w:t>
      </w:r>
      <w:r w:rsidRPr="00B62F1D">
        <w:t xml:space="preserve">mot </w:t>
      </w:r>
      <w:r>
        <w:t>26</w:t>
      </w:r>
      <w:r w:rsidRPr="00B62F1D">
        <w:t xml:space="preserve"> i fjor.</w:t>
      </w:r>
    </w:p>
    <w:p w14:paraId="6E9A710D" w14:textId="77777777" w:rsidR="00BE4B32" w:rsidRPr="00B62F1D" w:rsidRDefault="00BE4B32" w:rsidP="00BE4B32">
      <w:r w:rsidRPr="00B62F1D">
        <w:rPr>
          <w:u w:val="single"/>
        </w:rPr>
        <w:t xml:space="preserve">Klubbmesterskapet i </w:t>
      </w:r>
      <w:proofErr w:type="spellStart"/>
      <w:r w:rsidRPr="00B62F1D">
        <w:rPr>
          <w:u w:val="single"/>
        </w:rPr>
        <w:t>trekamp</w:t>
      </w:r>
      <w:proofErr w:type="spellEnd"/>
      <w:r w:rsidRPr="00B62F1D">
        <w:t xml:space="preserve"> i </w:t>
      </w:r>
      <w:proofErr w:type="spellStart"/>
      <w:r w:rsidRPr="00B62F1D">
        <w:t>Rindalshallen</w:t>
      </w:r>
      <w:proofErr w:type="spellEnd"/>
      <w:r w:rsidRPr="00B62F1D">
        <w:t xml:space="preserve">. </w:t>
      </w:r>
      <w:r>
        <w:t xml:space="preserve">6 </w:t>
      </w:r>
      <w:r w:rsidRPr="00B62F1D">
        <w:t>(</w:t>
      </w:r>
      <w:r>
        <w:t>9</w:t>
      </w:r>
      <w:r w:rsidRPr="00B62F1D">
        <w:t xml:space="preserve">) </w:t>
      </w:r>
      <w:r w:rsidRPr="00405658">
        <w:rPr>
          <w:color w:val="000000" w:themeColor="text1"/>
        </w:rPr>
        <w:t xml:space="preserve">deltakere i </w:t>
      </w:r>
      <w:r w:rsidRPr="00B62F1D">
        <w:t xml:space="preserve">alderen </w:t>
      </w:r>
      <w:r>
        <w:t>8</w:t>
      </w:r>
      <w:r w:rsidRPr="00B62F1D">
        <w:t>-1</w:t>
      </w:r>
      <w:r>
        <w:t>1 år</w:t>
      </w:r>
      <w:r w:rsidRPr="00B62F1D">
        <w:t>.</w:t>
      </w:r>
    </w:p>
    <w:p w14:paraId="35EFFA15" w14:textId="77777777" w:rsidR="00BE4B32" w:rsidRPr="00B62F1D" w:rsidRDefault="00BE4B32" w:rsidP="00BE4B32">
      <w:r w:rsidRPr="00B62F1D">
        <w:rPr>
          <w:u w:val="single"/>
        </w:rPr>
        <w:t>Rindal Løpskarusell</w:t>
      </w:r>
      <w:r w:rsidRPr="00B62F1D">
        <w:t xml:space="preserve">, ble arrangert for </w:t>
      </w:r>
      <w:r>
        <w:t>ellevte</w:t>
      </w:r>
      <w:r w:rsidRPr="00B62F1D">
        <w:t xml:space="preserve"> gang</w:t>
      </w:r>
      <w:r>
        <w:t xml:space="preserve">, men deltakelsen går gradvis nedover. Løpskarusellen har bestått av </w:t>
      </w:r>
      <w:proofErr w:type="spellStart"/>
      <w:r>
        <w:t>Litj</w:t>
      </w:r>
      <w:proofErr w:type="spellEnd"/>
      <w:r>
        <w:t xml:space="preserve">-lina, </w:t>
      </w:r>
      <w:proofErr w:type="spellStart"/>
      <w:r>
        <w:t>Tjønna</w:t>
      </w:r>
      <w:proofErr w:type="spellEnd"/>
      <w:r>
        <w:t xml:space="preserve"> </w:t>
      </w:r>
      <w:proofErr w:type="spellStart"/>
      <w:r>
        <w:t>Roindt</w:t>
      </w:r>
      <w:proofErr w:type="spellEnd"/>
      <w:r>
        <w:t xml:space="preserve"> og i lysløypa på Skogsletta. På Skogsletta har deltakelsen vært så liten de siste åra at vi valgte i år å sløyfe løpet der.</w:t>
      </w:r>
    </w:p>
    <w:p w14:paraId="5259C2EE" w14:textId="77777777" w:rsidR="00BE4B32" w:rsidRPr="00B62F1D" w:rsidRDefault="00BE4B32" w:rsidP="00BE4B32"/>
    <w:p w14:paraId="5898135B" w14:textId="77777777" w:rsidR="00BE4B32" w:rsidRPr="00DA37A0" w:rsidRDefault="00BE4B32" w:rsidP="00BE4B32">
      <w:pPr>
        <w:pStyle w:val="Overskrift1"/>
      </w:pPr>
      <w:r w:rsidRPr="00DA37A0">
        <w:t>RESULTATOPPSUMMERING</w:t>
      </w:r>
    </w:p>
    <w:p w14:paraId="5D2B5D4D" w14:textId="77777777" w:rsidR="00BE4B32" w:rsidRPr="00B62F1D" w:rsidRDefault="00BE4B32" w:rsidP="00BE4B32">
      <w:pPr>
        <w:pStyle w:val="Brdtekst"/>
        <w:rPr>
          <w:sz w:val="24"/>
        </w:rPr>
      </w:pPr>
      <w:r w:rsidRPr="00B62F1D">
        <w:rPr>
          <w:sz w:val="24"/>
        </w:rPr>
        <w:t xml:space="preserve">Komplett resultatoppsummering </w:t>
      </w:r>
      <w:r>
        <w:rPr>
          <w:sz w:val="24"/>
        </w:rPr>
        <w:t>er</w:t>
      </w:r>
      <w:r w:rsidRPr="00B62F1D">
        <w:rPr>
          <w:sz w:val="24"/>
        </w:rPr>
        <w:t xml:space="preserve"> lagt ut på </w:t>
      </w:r>
      <w:r>
        <w:rPr>
          <w:sz w:val="24"/>
        </w:rPr>
        <w:t xml:space="preserve">klubbens </w:t>
      </w:r>
      <w:r w:rsidRPr="00B62F1D">
        <w:rPr>
          <w:sz w:val="24"/>
        </w:rPr>
        <w:t>hjemmesider.</w:t>
      </w:r>
    </w:p>
    <w:p w14:paraId="63A74B9B" w14:textId="77777777" w:rsidR="00BE4B32" w:rsidRPr="00B276CC" w:rsidRDefault="00BE4B32" w:rsidP="00BE4B32">
      <w:pPr>
        <w:pStyle w:val="Brdtekst"/>
        <w:rPr>
          <w:sz w:val="24"/>
        </w:rPr>
      </w:pPr>
    </w:p>
    <w:p w14:paraId="240C6415" w14:textId="77777777" w:rsidR="00BE4B32" w:rsidRPr="003E07C5" w:rsidRDefault="00BE4B32" w:rsidP="00BE4B32">
      <w:pPr>
        <w:pStyle w:val="Brdtekst"/>
        <w:rPr>
          <w:b/>
        </w:rPr>
      </w:pPr>
      <w:r w:rsidRPr="003E07C5">
        <w:rPr>
          <w:b/>
        </w:rPr>
        <w:t>SLUTNING</w:t>
      </w:r>
    </w:p>
    <w:p w14:paraId="0A684D41" w14:textId="305906A0" w:rsidR="00BE4B32" w:rsidRPr="00B62F1D" w:rsidRDefault="00BE4B32" w:rsidP="00BE4B32">
      <w:pPr>
        <w:pStyle w:val="Brdtekst"/>
        <w:rPr>
          <w:sz w:val="24"/>
        </w:rPr>
      </w:pPr>
      <w:r w:rsidRPr="00B62F1D">
        <w:rPr>
          <w:sz w:val="24"/>
        </w:rPr>
        <w:t>Til slutt vil vi takke for god hjelp og støtte gjennom sesongen. Spesielt til alle komiteene som har møtt opp ved arrangementene. Takk til alle små og store samarbeidspartnere, og spesielt våre hoveds</w:t>
      </w:r>
      <w:r>
        <w:rPr>
          <w:sz w:val="24"/>
        </w:rPr>
        <w:t>amarbeidspartnere</w:t>
      </w:r>
      <w:r w:rsidRPr="00B62F1D">
        <w:rPr>
          <w:sz w:val="24"/>
        </w:rPr>
        <w:t xml:space="preserve"> Rindal Sparebank, </w:t>
      </w:r>
      <w:proofErr w:type="spellStart"/>
      <w:r w:rsidRPr="00B62F1D">
        <w:rPr>
          <w:sz w:val="24"/>
        </w:rPr>
        <w:t>Rindalslist</w:t>
      </w:r>
      <w:proofErr w:type="spellEnd"/>
      <w:r w:rsidRPr="00B62F1D">
        <w:rPr>
          <w:sz w:val="24"/>
        </w:rPr>
        <w:t xml:space="preserve"> AS, </w:t>
      </w:r>
      <w:proofErr w:type="spellStart"/>
      <w:r w:rsidRPr="00B62F1D">
        <w:rPr>
          <w:sz w:val="24"/>
        </w:rPr>
        <w:t>Svorka</w:t>
      </w:r>
      <w:proofErr w:type="spellEnd"/>
      <w:r w:rsidRPr="00B62F1D">
        <w:rPr>
          <w:sz w:val="24"/>
        </w:rPr>
        <w:t xml:space="preserve"> Energi AS, </w:t>
      </w:r>
      <w:proofErr w:type="spellStart"/>
      <w:r>
        <w:rPr>
          <w:sz w:val="24"/>
        </w:rPr>
        <w:t>Alti</w:t>
      </w:r>
      <w:proofErr w:type="spellEnd"/>
      <w:r>
        <w:rPr>
          <w:sz w:val="24"/>
        </w:rPr>
        <w:t xml:space="preserve"> AS</w:t>
      </w:r>
      <w:r w:rsidRPr="00B62F1D">
        <w:rPr>
          <w:sz w:val="24"/>
        </w:rPr>
        <w:t xml:space="preserve"> og Rindal Kommune.</w:t>
      </w:r>
    </w:p>
    <w:p w14:paraId="5E685F00" w14:textId="77777777" w:rsidR="00BE4B32" w:rsidRPr="00B62F1D" w:rsidRDefault="00BE4B32" w:rsidP="00BE4B32">
      <w:pPr>
        <w:pStyle w:val="Brdtekst"/>
        <w:rPr>
          <w:sz w:val="24"/>
        </w:rPr>
      </w:pPr>
    </w:p>
    <w:p w14:paraId="6511592A" w14:textId="77777777" w:rsidR="00BE4B32" w:rsidRPr="00B62F1D" w:rsidRDefault="00BE4B32" w:rsidP="00BE4B32">
      <w:pPr>
        <w:pStyle w:val="Brdtekst"/>
        <w:rPr>
          <w:sz w:val="24"/>
        </w:rPr>
      </w:pPr>
      <w:r w:rsidRPr="00B62F1D">
        <w:rPr>
          <w:sz w:val="24"/>
        </w:rPr>
        <w:t>For friidrettsstyret</w:t>
      </w:r>
    </w:p>
    <w:p w14:paraId="65969C1D" w14:textId="77777777" w:rsidR="00BE4B32" w:rsidRDefault="00BE4B32" w:rsidP="00BE4B32">
      <w:pPr>
        <w:pStyle w:val="Brdtekst"/>
        <w:rPr>
          <w:sz w:val="24"/>
        </w:rPr>
      </w:pPr>
      <w:r w:rsidRPr="00B62F1D">
        <w:rPr>
          <w:sz w:val="24"/>
        </w:rPr>
        <w:t>Tor Jarle Bolme</w:t>
      </w:r>
    </w:p>
    <w:p w14:paraId="5DEFE80A" w14:textId="77777777" w:rsidR="00BE4B32" w:rsidRDefault="00BE4B32" w:rsidP="00BE4B32">
      <w:pPr>
        <w:pStyle w:val="Brdtekst"/>
        <w:rPr>
          <w:sz w:val="24"/>
        </w:rPr>
      </w:pPr>
    </w:p>
    <w:p w14:paraId="2D73E0A0" w14:textId="77777777" w:rsidR="00C3259F" w:rsidRDefault="00C3259F" w:rsidP="00BE4B32">
      <w:pPr>
        <w:pStyle w:val="Brdtekst"/>
        <w:rPr>
          <w:sz w:val="24"/>
        </w:rPr>
      </w:pPr>
    </w:p>
    <w:p w14:paraId="412FB90C" w14:textId="77777777" w:rsidR="00C3259F" w:rsidRDefault="00C3259F" w:rsidP="00BE4B32">
      <w:pPr>
        <w:pStyle w:val="Brdtekst"/>
        <w:rPr>
          <w:sz w:val="24"/>
        </w:rPr>
      </w:pPr>
    </w:p>
    <w:p w14:paraId="1F0FD961" w14:textId="77777777" w:rsidR="00BE4B32" w:rsidRDefault="00BE4B32">
      <w:pPr>
        <w:pStyle w:val="Brdtekst"/>
        <w:rPr>
          <w:sz w:val="2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6"/>
        <w:gridCol w:w="1548"/>
        <w:gridCol w:w="1548"/>
        <w:gridCol w:w="3096"/>
      </w:tblGrid>
      <w:tr w:rsidR="00C3259F" w:rsidRPr="000E1607" w14:paraId="7CBBE49A" w14:textId="77777777" w:rsidTr="00E82728">
        <w:tc>
          <w:tcPr>
            <w:tcW w:w="9288" w:type="dxa"/>
            <w:gridSpan w:val="4"/>
            <w:tcBorders>
              <w:top w:val="thinThickThinSmallGap" w:sz="12" w:space="0" w:color="auto"/>
              <w:left w:val="thinThickThinSmallGap" w:sz="12" w:space="0" w:color="auto"/>
              <w:bottom w:val="thinThickThinSmallGap" w:sz="12" w:space="0" w:color="auto"/>
              <w:right w:val="thinThickThinSmallGap" w:sz="12" w:space="0" w:color="auto"/>
            </w:tcBorders>
          </w:tcPr>
          <w:p w14:paraId="6B1416CF" w14:textId="77777777" w:rsidR="00C3259F" w:rsidRPr="000E1607" w:rsidRDefault="00C3259F" w:rsidP="00E82728">
            <w:pPr>
              <w:jc w:val="center"/>
              <w:rPr>
                <w:rFonts w:ascii="Comic Sans MS" w:hAnsi="Comic Sans MS"/>
                <w:b/>
                <w:sz w:val="14"/>
                <w:szCs w:val="14"/>
              </w:rPr>
            </w:pPr>
            <w:bookmarkStart w:id="2" w:name="_Hlk102853414"/>
            <w:r w:rsidRPr="000E1607">
              <w:rPr>
                <w:rFonts w:ascii="Comic Sans MS" w:hAnsi="Comic Sans MS"/>
                <w:b/>
                <w:sz w:val="14"/>
                <w:szCs w:val="14"/>
              </w:rPr>
              <w:t>SAMARBEIDSPARTNERE RINDAL IL FRIIDRETT</w:t>
            </w:r>
          </w:p>
        </w:tc>
      </w:tr>
      <w:tr w:rsidR="00C3259F" w:rsidRPr="000E1607" w14:paraId="7EE4E124" w14:textId="77777777" w:rsidTr="00E82728">
        <w:tc>
          <w:tcPr>
            <w:tcW w:w="4644" w:type="dxa"/>
            <w:gridSpan w:val="2"/>
            <w:tcBorders>
              <w:top w:val="thinThickThinSmallGap" w:sz="12" w:space="0" w:color="auto"/>
              <w:left w:val="thinThickThinSmallGap" w:sz="12" w:space="0" w:color="auto"/>
              <w:bottom w:val="single" w:sz="4" w:space="0" w:color="auto"/>
              <w:right w:val="single" w:sz="4" w:space="0" w:color="auto"/>
            </w:tcBorders>
          </w:tcPr>
          <w:p w14:paraId="4F3DED3E" w14:textId="77777777" w:rsidR="00C3259F" w:rsidRPr="000E1607" w:rsidRDefault="00C3259F" w:rsidP="00E82728">
            <w:pPr>
              <w:jc w:val="center"/>
              <w:rPr>
                <w:sz w:val="12"/>
                <w:szCs w:val="12"/>
              </w:rPr>
            </w:pPr>
            <w:r w:rsidRPr="000E1607">
              <w:rPr>
                <w:rFonts w:ascii="Comic Sans MS" w:hAnsi="Comic Sans MS"/>
                <w:b/>
                <w:sz w:val="12"/>
                <w:szCs w:val="12"/>
              </w:rPr>
              <w:t>GENERALSPONSOR</w:t>
            </w:r>
          </w:p>
        </w:tc>
        <w:tc>
          <w:tcPr>
            <w:tcW w:w="4644" w:type="dxa"/>
            <w:gridSpan w:val="2"/>
            <w:tcBorders>
              <w:top w:val="thinThickThinSmallGap" w:sz="12" w:space="0" w:color="auto"/>
              <w:left w:val="single" w:sz="4" w:space="0" w:color="auto"/>
              <w:bottom w:val="single" w:sz="4" w:space="0" w:color="auto"/>
              <w:right w:val="thinThickThinSmallGap" w:sz="12" w:space="0" w:color="auto"/>
            </w:tcBorders>
          </w:tcPr>
          <w:p w14:paraId="15C342C3" w14:textId="77777777" w:rsidR="00C3259F" w:rsidRPr="000E1607" w:rsidRDefault="00C3259F" w:rsidP="00E82728">
            <w:pPr>
              <w:jc w:val="center"/>
              <w:rPr>
                <w:sz w:val="12"/>
                <w:szCs w:val="12"/>
              </w:rPr>
            </w:pPr>
            <w:r w:rsidRPr="000E1607">
              <w:rPr>
                <w:rFonts w:ascii="Comic Sans MS" w:hAnsi="Comic Sans MS"/>
                <w:b/>
                <w:sz w:val="12"/>
                <w:szCs w:val="12"/>
              </w:rPr>
              <w:t>HOVEDSAMARBEIDSPARTNER</w:t>
            </w:r>
          </w:p>
        </w:tc>
      </w:tr>
      <w:tr w:rsidR="00C3259F" w14:paraId="0C32F1A8" w14:textId="77777777" w:rsidTr="00E82728">
        <w:trPr>
          <w:trHeight w:val="1364"/>
        </w:trPr>
        <w:tc>
          <w:tcPr>
            <w:tcW w:w="4644" w:type="dxa"/>
            <w:gridSpan w:val="2"/>
            <w:tcBorders>
              <w:top w:val="single" w:sz="4" w:space="0" w:color="auto"/>
              <w:left w:val="thinThickThinSmallGap" w:sz="12" w:space="0" w:color="auto"/>
              <w:bottom w:val="thinThickThinSmallGap" w:sz="12" w:space="0" w:color="auto"/>
              <w:right w:val="single" w:sz="4" w:space="0" w:color="auto"/>
            </w:tcBorders>
          </w:tcPr>
          <w:p w14:paraId="2D9E2C06" w14:textId="77777777" w:rsidR="00C3259F" w:rsidRDefault="00C3259F" w:rsidP="00E82728">
            <w:pPr>
              <w:jc w:val="center"/>
              <w:rPr>
                <w:sz w:val="4"/>
                <w:szCs w:val="4"/>
              </w:rPr>
            </w:pPr>
          </w:p>
          <w:p w14:paraId="280BA518" w14:textId="77777777" w:rsidR="00C3259F" w:rsidRDefault="00C3259F" w:rsidP="00E82728">
            <w:pPr>
              <w:jc w:val="center"/>
              <w:rPr>
                <w:sz w:val="4"/>
                <w:szCs w:val="4"/>
              </w:rPr>
            </w:pPr>
          </w:p>
          <w:p w14:paraId="61C9450F" w14:textId="77777777" w:rsidR="00C3259F" w:rsidRPr="006E17AD" w:rsidRDefault="00C3259F" w:rsidP="00E82728">
            <w:pPr>
              <w:jc w:val="center"/>
              <w:rPr>
                <w:sz w:val="4"/>
                <w:szCs w:val="4"/>
              </w:rPr>
            </w:pPr>
            <w:r>
              <w:rPr>
                <w:noProof/>
              </w:rPr>
              <w:drawing>
                <wp:inline distT="0" distB="0" distL="0" distR="0" wp14:anchorId="30D931F4" wp14:editId="175E328A">
                  <wp:extent cx="2458837" cy="755650"/>
                  <wp:effectExtent l="0" t="0" r="0" b="0"/>
                  <wp:docPr id="51" name="Bild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8130" cy="767725"/>
                          </a:xfrm>
                          <a:prstGeom prst="rect">
                            <a:avLst/>
                          </a:prstGeom>
                          <a:noFill/>
                          <a:ln>
                            <a:noFill/>
                          </a:ln>
                        </pic:spPr>
                      </pic:pic>
                    </a:graphicData>
                  </a:graphic>
                </wp:inline>
              </w:drawing>
            </w:r>
          </w:p>
        </w:tc>
        <w:tc>
          <w:tcPr>
            <w:tcW w:w="4644" w:type="dxa"/>
            <w:gridSpan w:val="2"/>
            <w:tcBorders>
              <w:left w:val="single" w:sz="4" w:space="0" w:color="auto"/>
              <w:bottom w:val="thinThickThinSmallGap" w:sz="12" w:space="0" w:color="auto"/>
              <w:right w:val="thinThickThinSmallGap" w:sz="12" w:space="0" w:color="auto"/>
            </w:tcBorders>
          </w:tcPr>
          <w:p w14:paraId="016B4B43" w14:textId="77777777" w:rsidR="00C3259F" w:rsidRPr="005F45DB" w:rsidRDefault="00C3259F" w:rsidP="00E82728">
            <w:pPr>
              <w:jc w:val="center"/>
              <w:rPr>
                <w:sz w:val="8"/>
                <w:szCs w:val="8"/>
              </w:rPr>
            </w:pPr>
            <w:r>
              <w:rPr>
                <w:noProof/>
              </w:rPr>
              <w:drawing>
                <wp:inline distT="0" distB="0" distL="0" distR="0" wp14:anchorId="13C583E5" wp14:editId="1B619EAB">
                  <wp:extent cx="1791826" cy="889000"/>
                  <wp:effectExtent l="0" t="0" r="0" b="0"/>
                  <wp:docPr id="44" name="Bil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2188" cy="913987"/>
                          </a:xfrm>
                          <a:prstGeom prst="rect">
                            <a:avLst/>
                          </a:prstGeom>
                          <a:noFill/>
                          <a:ln>
                            <a:noFill/>
                          </a:ln>
                        </pic:spPr>
                      </pic:pic>
                    </a:graphicData>
                  </a:graphic>
                </wp:inline>
              </w:drawing>
            </w:r>
          </w:p>
        </w:tc>
      </w:tr>
      <w:tr w:rsidR="00C3259F" w:rsidRPr="000E1607" w14:paraId="1476C3C4" w14:textId="77777777" w:rsidTr="00E82728">
        <w:tc>
          <w:tcPr>
            <w:tcW w:w="9288" w:type="dxa"/>
            <w:gridSpan w:val="4"/>
            <w:tcBorders>
              <w:top w:val="thinThickThinSmallGap" w:sz="12" w:space="0" w:color="auto"/>
              <w:left w:val="thinThickThinSmallGap" w:sz="12" w:space="0" w:color="auto"/>
              <w:bottom w:val="single" w:sz="4" w:space="0" w:color="auto"/>
              <w:right w:val="thinThickThinSmallGap" w:sz="12" w:space="0" w:color="auto"/>
            </w:tcBorders>
          </w:tcPr>
          <w:p w14:paraId="196D62DF" w14:textId="77777777" w:rsidR="00C3259F" w:rsidRPr="000E1607" w:rsidRDefault="00C3259F" w:rsidP="00E82728">
            <w:pPr>
              <w:jc w:val="center"/>
              <w:rPr>
                <w:sz w:val="12"/>
                <w:szCs w:val="12"/>
              </w:rPr>
            </w:pPr>
            <w:r w:rsidRPr="000E1607">
              <w:rPr>
                <w:rFonts w:ascii="Comic Sans MS" w:hAnsi="Comic Sans MS"/>
                <w:b/>
                <w:sz w:val="12"/>
                <w:szCs w:val="12"/>
              </w:rPr>
              <w:t>PARTNERE:</w:t>
            </w:r>
          </w:p>
        </w:tc>
      </w:tr>
      <w:tr w:rsidR="00C3259F" w14:paraId="0529D4E6" w14:textId="77777777" w:rsidTr="00E82728">
        <w:trPr>
          <w:trHeight w:val="1498"/>
        </w:trPr>
        <w:tc>
          <w:tcPr>
            <w:tcW w:w="3096" w:type="dxa"/>
            <w:tcBorders>
              <w:top w:val="single" w:sz="4" w:space="0" w:color="auto"/>
              <w:left w:val="thinThickThinSmallGap" w:sz="12" w:space="0" w:color="auto"/>
              <w:bottom w:val="thinThickThinSmallGap" w:sz="12" w:space="0" w:color="auto"/>
              <w:right w:val="single" w:sz="4" w:space="0" w:color="auto"/>
            </w:tcBorders>
          </w:tcPr>
          <w:p w14:paraId="2B41019F" w14:textId="77777777" w:rsidR="00C3259F" w:rsidRDefault="00C3259F" w:rsidP="00E82728">
            <w:pPr>
              <w:jc w:val="center"/>
            </w:pPr>
            <w:r>
              <w:rPr>
                <w:noProof/>
              </w:rPr>
              <w:drawing>
                <wp:inline distT="0" distB="0" distL="0" distR="0" wp14:anchorId="0B10BBA0" wp14:editId="1BFA90C4">
                  <wp:extent cx="889000" cy="889000"/>
                  <wp:effectExtent l="0" t="0" r="0" b="0"/>
                  <wp:docPr id="59" name="Bild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8662" cy="898662"/>
                          </a:xfrm>
                          <a:prstGeom prst="rect">
                            <a:avLst/>
                          </a:prstGeom>
                          <a:noFill/>
                          <a:ln>
                            <a:noFill/>
                          </a:ln>
                        </pic:spPr>
                      </pic:pic>
                    </a:graphicData>
                  </a:graphic>
                </wp:inline>
              </w:drawing>
            </w:r>
          </w:p>
        </w:tc>
        <w:tc>
          <w:tcPr>
            <w:tcW w:w="3096" w:type="dxa"/>
            <w:gridSpan w:val="2"/>
            <w:tcBorders>
              <w:top w:val="single" w:sz="4" w:space="0" w:color="auto"/>
              <w:left w:val="single" w:sz="4" w:space="0" w:color="auto"/>
              <w:bottom w:val="thinThickThinSmallGap" w:sz="12" w:space="0" w:color="auto"/>
              <w:right w:val="single" w:sz="4" w:space="0" w:color="auto"/>
            </w:tcBorders>
          </w:tcPr>
          <w:p w14:paraId="77E7F08F" w14:textId="77777777" w:rsidR="00C3259F" w:rsidRDefault="00C3259F" w:rsidP="00E82728">
            <w:pPr>
              <w:jc w:val="center"/>
            </w:pPr>
            <w:r>
              <w:rPr>
                <w:noProof/>
              </w:rPr>
              <w:drawing>
                <wp:inline distT="0" distB="0" distL="0" distR="0" wp14:anchorId="7690660C" wp14:editId="1CA7D911">
                  <wp:extent cx="850900" cy="850900"/>
                  <wp:effectExtent l="0" t="0" r="0" b="0"/>
                  <wp:docPr id="47" name="Bild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tc>
        <w:tc>
          <w:tcPr>
            <w:tcW w:w="3096" w:type="dxa"/>
            <w:tcBorders>
              <w:top w:val="single" w:sz="4" w:space="0" w:color="auto"/>
              <w:left w:val="single" w:sz="4" w:space="0" w:color="auto"/>
              <w:bottom w:val="thinThickThinSmallGap" w:sz="12" w:space="0" w:color="auto"/>
              <w:right w:val="thinThickThinSmallGap" w:sz="12" w:space="0" w:color="auto"/>
            </w:tcBorders>
          </w:tcPr>
          <w:p w14:paraId="1804A490" w14:textId="77777777" w:rsidR="00C3259F" w:rsidRDefault="00C3259F" w:rsidP="00E82728">
            <w:pPr>
              <w:jc w:val="center"/>
            </w:pPr>
            <w:r w:rsidRPr="00496E80">
              <w:rPr>
                <w:noProof/>
              </w:rPr>
              <w:drawing>
                <wp:inline distT="0" distB="0" distL="0" distR="0" wp14:anchorId="6E3F1AA5" wp14:editId="05EE11FF">
                  <wp:extent cx="1725135" cy="838200"/>
                  <wp:effectExtent l="0" t="0" r="0" b="0"/>
                  <wp:docPr id="46" name="Bilde 8" descr="C:\Users\torbo\AppData\Local\Microsoft\Windows\Temporary Internet Files\Content.Word\RIN_Logo_sloga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descr="C:\Users\torbo\AppData\Local\Microsoft\Windows\Temporary Internet Files\Content.Word\RIN_Logo_slogan_rgb.jpg"/>
                          <pic:cNvPicPr>
                            <a:picLocks noChangeAspect="1" noChangeArrowheads="1"/>
                          </pic:cNvPicPr>
                        </pic:nvPicPr>
                        <pic:blipFill>
                          <a:blip r:embed="rId12" cstate="print"/>
                          <a:srcRect/>
                          <a:stretch>
                            <a:fillRect/>
                          </a:stretch>
                        </pic:blipFill>
                        <pic:spPr bwMode="auto">
                          <a:xfrm>
                            <a:off x="0" y="0"/>
                            <a:ext cx="1797073" cy="873153"/>
                          </a:xfrm>
                          <a:prstGeom prst="rect">
                            <a:avLst/>
                          </a:prstGeom>
                          <a:noFill/>
                          <a:ln w="9525">
                            <a:noFill/>
                            <a:miter lim="800000"/>
                            <a:headEnd/>
                            <a:tailEnd/>
                          </a:ln>
                        </pic:spPr>
                      </pic:pic>
                    </a:graphicData>
                  </a:graphic>
                </wp:inline>
              </w:drawing>
            </w:r>
          </w:p>
        </w:tc>
      </w:tr>
      <w:bookmarkEnd w:id="2"/>
    </w:tbl>
    <w:p w14:paraId="66232D19" w14:textId="77777777" w:rsidR="00C3259F" w:rsidRPr="002969C0" w:rsidRDefault="00C3259F">
      <w:pPr>
        <w:pStyle w:val="Brdtekst"/>
        <w:rPr>
          <w:sz w:val="10"/>
          <w:szCs w:val="10"/>
        </w:rPr>
      </w:pPr>
    </w:p>
    <w:sectPr w:rsidR="00C3259F" w:rsidRPr="002969C0" w:rsidSect="00A72E5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A7FF" w14:textId="77777777" w:rsidR="00A72E5F" w:rsidRDefault="00A72E5F" w:rsidP="009D6855">
      <w:r>
        <w:separator/>
      </w:r>
    </w:p>
  </w:endnote>
  <w:endnote w:type="continuationSeparator" w:id="0">
    <w:p w14:paraId="684FF326" w14:textId="77777777" w:rsidR="00A72E5F" w:rsidRDefault="00A72E5F" w:rsidP="009D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1B9B0" w14:textId="77777777" w:rsidR="00A72E5F" w:rsidRDefault="00A72E5F" w:rsidP="009D6855">
      <w:r>
        <w:separator/>
      </w:r>
    </w:p>
  </w:footnote>
  <w:footnote w:type="continuationSeparator" w:id="0">
    <w:p w14:paraId="626EE7AC" w14:textId="77777777" w:rsidR="00A72E5F" w:rsidRDefault="00A72E5F" w:rsidP="009D6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714E"/>
    <w:multiLevelType w:val="hybridMultilevel"/>
    <w:tmpl w:val="E21616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9E520A3"/>
    <w:multiLevelType w:val="hybridMultilevel"/>
    <w:tmpl w:val="B784B4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C655760"/>
    <w:multiLevelType w:val="hybridMultilevel"/>
    <w:tmpl w:val="E81E67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5FE1D70"/>
    <w:multiLevelType w:val="multilevel"/>
    <w:tmpl w:val="0AC6CC1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3F35137E"/>
    <w:multiLevelType w:val="hybridMultilevel"/>
    <w:tmpl w:val="AE407C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9D2590C"/>
    <w:multiLevelType w:val="hybridMultilevel"/>
    <w:tmpl w:val="A9966C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385107989">
    <w:abstractNumId w:val="3"/>
  </w:num>
  <w:num w:numId="2" w16cid:durableId="1285229223">
    <w:abstractNumId w:val="5"/>
  </w:num>
  <w:num w:numId="3" w16cid:durableId="1705909047">
    <w:abstractNumId w:val="2"/>
  </w:num>
  <w:num w:numId="4" w16cid:durableId="275530735">
    <w:abstractNumId w:val="0"/>
  </w:num>
  <w:num w:numId="5" w16cid:durableId="848756779">
    <w:abstractNumId w:val="4"/>
  </w:num>
  <w:num w:numId="6" w16cid:durableId="882669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D4"/>
    <w:rsid w:val="0000013C"/>
    <w:rsid w:val="000003E5"/>
    <w:rsid w:val="00004505"/>
    <w:rsid w:val="00004E7F"/>
    <w:rsid w:val="000166FF"/>
    <w:rsid w:val="0002681A"/>
    <w:rsid w:val="00036A4B"/>
    <w:rsid w:val="00037351"/>
    <w:rsid w:val="000437EC"/>
    <w:rsid w:val="00045800"/>
    <w:rsid w:val="00053D02"/>
    <w:rsid w:val="00054395"/>
    <w:rsid w:val="00055B88"/>
    <w:rsid w:val="00062BA4"/>
    <w:rsid w:val="0006677F"/>
    <w:rsid w:val="00087EB5"/>
    <w:rsid w:val="00096E4A"/>
    <w:rsid w:val="000B3DBD"/>
    <w:rsid w:val="000B4758"/>
    <w:rsid w:val="000C1F07"/>
    <w:rsid w:val="000D0A18"/>
    <w:rsid w:val="000D30D3"/>
    <w:rsid w:val="000D6008"/>
    <w:rsid w:val="000D6E4E"/>
    <w:rsid w:val="000E75EF"/>
    <w:rsid w:val="000F50A3"/>
    <w:rsid w:val="000F57AA"/>
    <w:rsid w:val="000F6666"/>
    <w:rsid w:val="00121280"/>
    <w:rsid w:val="00121527"/>
    <w:rsid w:val="00134898"/>
    <w:rsid w:val="00147B77"/>
    <w:rsid w:val="001521F2"/>
    <w:rsid w:val="0016120D"/>
    <w:rsid w:val="00190729"/>
    <w:rsid w:val="00191DBB"/>
    <w:rsid w:val="00195B1B"/>
    <w:rsid w:val="001A10C8"/>
    <w:rsid w:val="001A2A4B"/>
    <w:rsid w:val="001A4942"/>
    <w:rsid w:val="001B60D4"/>
    <w:rsid w:val="001B67EE"/>
    <w:rsid w:val="00200CBF"/>
    <w:rsid w:val="00222185"/>
    <w:rsid w:val="002347D1"/>
    <w:rsid w:val="00247D09"/>
    <w:rsid w:val="00286195"/>
    <w:rsid w:val="00287E72"/>
    <w:rsid w:val="002969C0"/>
    <w:rsid w:val="002A3378"/>
    <w:rsid w:val="002A454D"/>
    <w:rsid w:val="002B6456"/>
    <w:rsid w:val="002D1ED2"/>
    <w:rsid w:val="002F25E6"/>
    <w:rsid w:val="00315268"/>
    <w:rsid w:val="003167FC"/>
    <w:rsid w:val="0032489A"/>
    <w:rsid w:val="00341AAD"/>
    <w:rsid w:val="0035005B"/>
    <w:rsid w:val="003512BA"/>
    <w:rsid w:val="003544EC"/>
    <w:rsid w:val="00356ED8"/>
    <w:rsid w:val="00375FC7"/>
    <w:rsid w:val="003761A6"/>
    <w:rsid w:val="003974EE"/>
    <w:rsid w:val="003A4BF3"/>
    <w:rsid w:val="003B2A59"/>
    <w:rsid w:val="003B69E4"/>
    <w:rsid w:val="003C2A2F"/>
    <w:rsid w:val="003D22EA"/>
    <w:rsid w:val="003D3203"/>
    <w:rsid w:val="003D601D"/>
    <w:rsid w:val="003E07C5"/>
    <w:rsid w:val="003E53A1"/>
    <w:rsid w:val="003E66A2"/>
    <w:rsid w:val="003F13F6"/>
    <w:rsid w:val="003F1948"/>
    <w:rsid w:val="003F6231"/>
    <w:rsid w:val="0040434B"/>
    <w:rsid w:val="00404D8C"/>
    <w:rsid w:val="00405658"/>
    <w:rsid w:val="00406FA4"/>
    <w:rsid w:val="00420F88"/>
    <w:rsid w:val="00422086"/>
    <w:rsid w:val="0042446C"/>
    <w:rsid w:val="00440F13"/>
    <w:rsid w:val="00443D3C"/>
    <w:rsid w:val="00446827"/>
    <w:rsid w:val="004611F1"/>
    <w:rsid w:val="00466D4D"/>
    <w:rsid w:val="0048365C"/>
    <w:rsid w:val="004836EB"/>
    <w:rsid w:val="00485414"/>
    <w:rsid w:val="004924A1"/>
    <w:rsid w:val="0049360F"/>
    <w:rsid w:val="004A2568"/>
    <w:rsid w:val="004A5FAB"/>
    <w:rsid w:val="004A710E"/>
    <w:rsid w:val="004B0D80"/>
    <w:rsid w:val="004B7223"/>
    <w:rsid w:val="004B76EB"/>
    <w:rsid w:val="004C1B7A"/>
    <w:rsid w:val="004C6C92"/>
    <w:rsid w:val="004D03E4"/>
    <w:rsid w:val="004D2795"/>
    <w:rsid w:val="004D7D76"/>
    <w:rsid w:val="004F385F"/>
    <w:rsid w:val="005157B9"/>
    <w:rsid w:val="00516CFB"/>
    <w:rsid w:val="005212B3"/>
    <w:rsid w:val="00522E92"/>
    <w:rsid w:val="00531F05"/>
    <w:rsid w:val="00533BE2"/>
    <w:rsid w:val="005460E9"/>
    <w:rsid w:val="005517E7"/>
    <w:rsid w:val="005538F2"/>
    <w:rsid w:val="00561366"/>
    <w:rsid w:val="005665BC"/>
    <w:rsid w:val="00575362"/>
    <w:rsid w:val="00583AA3"/>
    <w:rsid w:val="005852C9"/>
    <w:rsid w:val="005912D7"/>
    <w:rsid w:val="00596604"/>
    <w:rsid w:val="00597D04"/>
    <w:rsid w:val="005A552E"/>
    <w:rsid w:val="005A6A00"/>
    <w:rsid w:val="005B044E"/>
    <w:rsid w:val="005B223F"/>
    <w:rsid w:val="005C6860"/>
    <w:rsid w:val="005E32F9"/>
    <w:rsid w:val="005E6833"/>
    <w:rsid w:val="005F0CE3"/>
    <w:rsid w:val="005F1606"/>
    <w:rsid w:val="00600125"/>
    <w:rsid w:val="00602292"/>
    <w:rsid w:val="00614BF1"/>
    <w:rsid w:val="00616C11"/>
    <w:rsid w:val="00621D35"/>
    <w:rsid w:val="0062542B"/>
    <w:rsid w:val="00636DA8"/>
    <w:rsid w:val="00647E95"/>
    <w:rsid w:val="0065030C"/>
    <w:rsid w:val="00657FF3"/>
    <w:rsid w:val="00671E4F"/>
    <w:rsid w:val="006735DE"/>
    <w:rsid w:val="00673B6F"/>
    <w:rsid w:val="006779C0"/>
    <w:rsid w:val="00686D6C"/>
    <w:rsid w:val="006916A0"/>
    <w:rsid w:val="006933CA"/>
    <w:rsid w:val="006A2DBE"/>
    <w:rsid w:val="006A5D63"/>
    <w:rsid w:val="006B4E25"/>
    <w:rsid w:val="006C0F00"/>
    <w:rsid w:val="006C5984"/>
    <w:rsid w:val="006D2411"/>
    <w:rsid w:val="006F05C3"/>
    <w:rsid w:val="006F0FBD"/>
    <w:rsid w:val="006F3A15"/>
    <w:rsid w:val="006F40DE"/>
    <w:rsid w:val="007109AC"/>
    <w:rsid w:val="007132D5"/>
    <w:rsid w:val="00722660"/>
    <w:rsid w:val="007273A5"/>
    <w:rsid w:val="00740E13"/>
    <w:rsid w:val="00754080"/>
    <w:rsid w:val="00756949"/>
    <w:rsid w:val="00765BC2"/>
    <w:rsid w:val="007664A1"/>
    <w:rsid w:val="00774E4F"/>
    <w:rsid w:val="007768DC"/>
    <w:rsid w:val="00780C9F"/>
    <w:rsid w:val="00790F33"/>
    <w:rsid w:val="00793F9A"/>
    <w:rsid w:val="007A0E22"/>
    <w:rsid w:val="007A107D"/>
    <w:rsid w:val="007A4333"/>
    <w:rsid w:val="007A5FDB"/>
    <w:rsid w:val="007B201B"/>
    <w:rsid w:val="007B67BF"/>
    <w:rsid w:val="007B75EA"/>
    <w:rsid w:val="007C01D4"/>
    <w:rsid w:val="007C351B"/>
    <w:rsid w:val="007D306C"/>
    <w:rsid w:val="007D5EC4"/>
    <w:rsid w:val="007D6CA7"/>
    <w:rsid w:val="007E271C"/>
    <w:rsid w:val="007E6607"/>
    <w:rsid w:val="007F59A0"/>
    <w:rsid w:val="00802281"/>
    <w:rsid w:val="00804CDB"/>
    <w:rsid w:val="00815A32"/>
    <w:rsid w:val="008206DF"/>
    <w:rsid w:val="00854F7C"/>
    <w:rsid w:val="008628AE"/>
    <w:rsid w:val="00863E20"/>
    <w:rsid w:val="00871CB1"/>
    <w:rsid w:val="00873F52"/>
    <w:rsid w:val="00890EA7"/>
    <w:rsid w:val="00896C1C"/>
    <w:rsid w:val="008A2A66"/>
    <w:rsid w:val="008A39DE"/>
    <w:rsid w:val="008A6B63"/>
    <w:rsid w:val="008C1FBA"/>
    <w:rsid w:val="008C3119"/>
    <w:rsid w:val="008E3C20"/>
    <w:rsid w:val="008E3D75"/>
    <w:rsid w:val="008F3886"/>
    <w:rsid w:val="00903DFF"/>
    <w:rsid w:val="0091119A"/>
    <w:rsid w:val="00911DAE"/>
    <w:rsid w:val="00915C04"/>
    <w:rsid w:val="00922ACF"/>
    <w:rsid w:val="00934CE8"/>
    <w:rsid w:val="009357A8"/>
    <w:rsid w:val="00935AB4"/>
    <w:rsid w:val="00937476"/>
    <w:rsid w:val="009405D7"/>
    <w:rsid w:val="00943EBF"/>
    <w:rsid w:val="00951248"/>
    <w:rsid w:val="009628A6"/>
    <w:rsid w:val="00971302"/>
    <w:rsid w:val="00972345"/>
    <w:rsid w:val="00972F29"/>
    <w:rsid w:val="009762A3"/>
    <w:rsid w:val="0098096B"/>
    <w:rsid w:val="0098246C"/>
    <w:rsid w:val="00983DBE"/>
    <w:rsid w:val="00995376"/>
    <w:rsid w:val="009C069A"/>
    <w:rsid w:val="009C0A7D"/>
    <w:rsid w:val="009D299D"/>
    <w:rsid w:val="009D6855"/>
    <w:rsid w:val="009E1434"/>
    <w:rsid w:val="009E712E"/>
    <w:rsid w:val="009E761C"/>
    <w:rsid w:val="009F1FA7"/>
    <w:rsid w:val="009F4968"/>
    <w:rsid w:val="009F61BE"/>
    <w:rsid w:val="00A067FD"/>
    <w:rsid w:val="00A25A34"/>
    <w:rsid w:val="00A27DC8"/>
    <w:rsid w:val="00A30ED3"/>
    <w:rsid w:val="00A422C8"/>
    <w:rsid w:val="00A4385B"/>
    <w:rsid w:val="00A45CA3"/>
    <w:rsid w:val="00A4614B"/>
    <w:rsid w:val="00A54173"/>
    <w:rsid w:val="00A61217"/>
    <w:rsid w:val="00A72E5F"/>
    <w:rsid w:val="00A733AB"/>
    <w:rsid w:val="00A91166"/>
    <w:rsid w:val="00A95E46"/>
    <w:rsid w:val="00AA0721"/>
    <w:rsid w:val="00AA539D"/>
    <w:rsid w:val="00AA6D11"/>
    <w:rsid w:val="00AB1C5C"/>
    <w:rsid w:val="00AB37AC"/>
    <w:rsid w:val="00AB64BF"/>
    <w:rsid w:val="00AB7583"/>
    <w:rsid w:val="00AC4511"/>
    <w:rsid w:val="00AC5119"/>
    <w:rsid w:val="00AC5D84"/>
    <w:rsid w:val="00AD2FB6"/>
    <w:rsid w:val="00AD7AE1"/>
    <w:rsid w:val="00AF149E"/>
    <w:rsid w:val="00AF3878"/>
    <w:rsid w:val="00B046C1"/>
    <w:rsid w:val="00B06D8D"/>
    <w:rsid w:val="00B10B13"/>
    <w:rsid w:val="00B26CDD"/>
    <w:rsid w:val="00B276CC"/>
    <w:rsid w:val="00B52D85"/>
    <w:rsid w:val="00B57095"/>
    <w:rsid w:val="00B62F1D"/>
    <w:rsid w:val="00B70D59"/>
    <w:rsid w:val="00B71111"/>
    <w:rsid w:val="00B77668"/>
    <w:rsid w:val="00B82149"/>
    <w:rsid w:val="00B82E5F"/>
    <w:rsid w:val="00B8385E"/>
    <w:rsid w:val="00BC0B92"/>
    <w:rsid w:val="00BC581B"/>
    <w:rsid w:val="00BD15D3"/>
    <w:rsid w:val="00BE0B35"/>
    <w:rsid w:val="00BE3B64"/>
    <w:rsid w:val="00BE4B32"/>
    <w:rsid w:val="00BE51FD"/>
    <w:rsid w:val="00BE67D5"/>
    <w:rsid w:val="00C002FD"/>
    <w:rsid w:val="00C059C2"/>
    <w:rsid w:val="00C11A62"/>
    <w:rsid w:val="00C15E56"/>
    <w:rsid w:val="00C27ED4"/>
    <w:rsid w:val="00C30ED4"/>
    <w:rsid w:val="00C3259F"/>
    <w:rsid w:val="00C45289"/>
    <w:rsid w:val="00C573D8"/>
    <w:rsid w:val="00C6047F"/>
    <w:rsid w:val="00C6326E"/>
    <w:rsid w:val="00C73812"/>
    <w:rsid w:val="00C80FFE"/>
    <w:rsid w:val="00C83026"/>
    <w:rsid w:val="00C84E18"/>
    <w:rsid w:val="00C863BB"/>
    <w:rsid w:val="00C92542"/>
    <w:rsid w:val="00C97DE4"/>
    <w:rsid w:val="00CA44A7"/>
    <w:rsid w:val="00CA79C5"/>
    <w:rsid w:val="00CB5F22"/>
    <w:rsid w:val="00CC5ED5"/>
    <w:rsid w:val="00CC7FB5"/>
    <w:rsid w:val="00CD037F"/>
    <w:rsid w:val="00CD0433"/>
    <w:rsid w:val="00CD2F2E"/>
    <w:rsid w:val="00CD3AA6"/>
    <w:rsid w:val="00CE2D4E"/>
    <w:rsid w:val="00CE39E2"/>
    <w:rsid w:val="00CF25AB"/>
    <w:rsid w:val="00CF6F06"/>
    <w:rsid w:val="00D13C79"/>
    <w:rsid w:val="00D15F83"/>
    <w:rsid w:val="00D168FA"/>
    <w:rsid w:val="00D23F21"/>
    <w:rsid w:val="00D31468"/>
    <w:rsid w:val="00D33071"/>
    <w:rsid w:val="00D5583B"/>
    <w:rsid w:val="00D66BFE"/>
    <w:rsid w:val="00D81517"/>
    <w:rsid w:val="00D821F4"/>
    <w:rsid w:val="00D82852"/>
    <w:rsid w:val="00DA0BC3"/>
    <w:rsid w:val="00DA37A0"/>
    <w:rsid w:val="00DA501E"/>
    <w:rsid w:val="00DC32BF"/>
    <w:rsid w:val="00DC4043"/>
    <w:rsid w:val="00DD4133"/>
    <w:rsid w:val="00DE25B7"/>
    <w:rsid w:val="00DE5DFD"/>
    <w:rsid w:val="00DE6D6C"/>
    <w:rsid w:val="00DE798B"/>
    <w:rsid w:val="00DF223E"/>
    <w:rsid w:val="00DF38C0"/>
    <w:rsid w:val="00E005BA"/>
    <w:rsid w:val="00E02334"/>
    <w:rsid w:val="00E11253"/>
    <w:rsid w:val="00E15E6B"/>
    <w:rsid w:val="00E42024"/>
    <w:rsid w:val="00E5251C"/>
    <w:rsid w:val="00E60730"/>
    <w:rsid w:val="00E76437"/>
    <w:rsid w:val="00E850C8"/>
    <w:rsid w:val="00EB09C3"/>
    <w:rsid w:val="00EB2A87"/>
    <w:rsid w:val="00EB3B23"/>
    <w:rsid w:val="00EB5836"/>
    <w:rsid w:val="00EC197B"/>
    <w:rsid w:val="00ED05F5"/>
    <w:rsid w:val="00ED1756"/>
    <w:rsid w:val="00ED2134"/>
    <w:rsid w:val="00ED2B23"/>
    <w:rsid w:val="00ED2DEF"/>
    <w:rsid w:val="00ED4EE8"/>
    <w:rsid w:val="00EE681D"/>
    <w:rsid w:val="00EF49D2"/>
    <w:rsid w:val="00EF6635"/>
    <w:rsid w:val="00F026DA"/>
    <w:rsid w:val="00F101D0"/>
    <w:rsid w:val="00F14E39"/>
    <w:rsid w:val="00F178FE"/>
    <w:rsid w:val="00F3264C"/>
    <w:rsid w:val="00F4701A"/>
    <w:rsid w:val="00F56D67"/>
    <w:rsid w:val="00F5752F"/>
    <w:rsid w:val="00F763FE"/>
    <w:rsid w:val="00F77365"/>
    <w:rsid w:val="00F808D7"/>
    <w:rsid w:val="00F84484"/>
    <w:rsid w:val="00F92F6C"/>
    <w:rsid w:val="00FA4552"/>
    <w:rsid w:val="00FB15C0"/>
    <w:rsid w:val="00FB1C21"/>
    <w:rsid w:val="00FB4998"/>
    <w:rsid w:val="00FC307A"/>
    <w:rsid w:val="00FC37C9"/>
    <w:rsid w:val="00FC3F22"/>
    <w:rsid w:val="00FC6F92"/>
    <w:rsid w:val="00FD2084"/>
    <w:rsid w:val="00FD4CD6"/>
    <w:rsid w:val="00FD5C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19896"/>
  <w15:docId w15:val="{1D3281B1-A421-4A0C-BFD7-7E38BB4F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b/>
      <w:bCs/>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link w:val="TittelTegn"/>
    <w:qFormat/>
    <w:pPr>
      <w:jc w:val="center"/>
    </w:pPr>
    <w:rPr>
      <w:b/>
      <w:bCs/>
      <w:sz w:val="36"/>
    </w:rPr>
  </w:style>
  <w:style w:type="character" w:styleId="Sterk">
    <w:name w:val="Strong"/>
    <w:uiPriority w:val="22"/>
    <w:qFormat/>
    <w:rPr>
      <w:b/>
      <w:bCs/>
    </w:rPr>
  </w:style>
  <w:style w:type="paragraph" w:styleId="Brdtekst">
    <w:name w:val="Body Text"/>
    <w:basedOn w:val="Normal"/>
    <w:semiHidden/>
    <w:rPr>
      <w:sz w:val="28"/>
    </w:rPr>
  </w:style>
  <w:style w:type="paragraph" w:styleId="Topptekst">
    <w:name w:val="header"/>
    <w:basedOn w:val="Normal"/>
    <w:link w:val="TopptekstTegn"/>
    <w:semiHidden/>
    <w:rsid w:val="007C01D4"/>
    <w:pPr>
      <w:tabs>
        <w:tab w:val="center" w:pos="4536"/>
        <w:tab w:val="right" w:pos="9072"/>
      </w:tabs>
    </w:pPr>
    <w:rPr>
      <w:sz w:val="20"/>
      <w:szCs w:val="20"/>
    </w:rPr>
  </w:style>
  <w:style w:type="character" w:customStyle="1" w:styleId="TopptekstTegn">
    <w:name w:val="Topptekst Tegn"/>
    <w:basedOn w:val="Standardskriftforavsnitt"/>
    <w:link w:val="Topptekst"/>
    <w:semiHidden/>
    <w:rsid w:val="007C01D4"/>
  </w:style>
  <w:style w:type="paragraph" w:styleId="Bobletekst">
    <w:name w:val="Balloon Text"/>
    <w:basedOn w:val="Normal"/>
    <w:link w:val="BobletekstTegn"/>
    <w:uiPriority w:val="99"/>
    <w:semiHidden/>
    <w:unhideWhenUsed/>
    <w:rsid w:val="00A422C8"/>
    <w:rPr>
      <w:rFonts w:ascii="Tahoma" w:hAnsi="Tahoma" w:cs="Tahoma"/>
      <w:sz w:val="16"/>
      <w:szCs w:val="16"/>
    </w:rPr>
  </w:style>
  <w:style w:type="character" w:customStyle="1" w:styleId="BobletekstTegn">
    <w:name w:val="Bobletekst Tegn"/>
    <w:link w:val="Bobletekst"/>
    <w:uiPriority w:val="99"/>
    <w:semiHidden/>
    <w:rsid w:val="00A422C8"/>
    <w:rPr>
      <w:rFonts w:ascii="Tahoma" w:hAnsi="Tahoma" w:cs="Tahoma"/>
      <w:sz w:val="16"/>
      <w:szCs w:val="16"/>
    </w:rPr>
  </w:style>
  <w:style w:type="paragraph" w:styleId="Bunntekst">
    <w:name w:val="footer"/>
    <w:basedOn w:val="Normal"/>
    <w:link w:val="BunntekstTegn"/>
    <w:unhideWhenUsed/>
    <w:rsid w:val="009D6855"/>
    <w:pPr>
      <w:tabs>
        <w:tab w:val="center" w:pos="4536"/>
        <w:tab w:val="right" w:pos="9072"/>
      </w:tabs>
    </w:pPr>
  </w:style>
  <w:style w:type="character" w:customStyle="1" w:styleId="BunntekstTegn">
    <w:name w:val="Bunntekst Tegn"/>
    <w:link w:val="Bunntekst"/>
    <w:uiPriority w:val="99"/>
    <w:rsid w:val="009D6855"/>
    <w:rPr>
      <w:sz w:val="24"/>
      <w:szCs w:val="24"/>
    </w:rPr>
  </w:style>
  <w:style w:type="table" w:styleId="Tabellrutenett">
    <w:name w:val="Table Grid"/>
    <w:basedOn w:val="Vanligtabell"/>
    <w:uiPriority w:val="59"/>
    <w:rsid w:val="00CA7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ntekst">
    <w:name w:val="Plain Text"/>
    <w:basedOn w:val="Normal"/>
    <w:link w:val="RentekstTegn"/>
    <w:uiPriority w:val="99"/>
    <w:semiHidden/>
    <w:unhideWhenUsed/>
    <w:rsid w:val="009C069A"/>
    <w:rPr>
      <w:rFonts w:ascii="Calibri" w:eastAsia="Calibri" w:hAnsi="Calibri"/>
      <w:sz w:val="22"/>
      <w:szCs w:val="21"/>
      <w:lang w:eastAsia="en-US"/>
    </w:rPr>
  </w:style>
  <w:style w:type="character" w:customStyle="1" w:styleId="RentekstTegn">
    <w:name w:val="Ren tekst Tegn"/>
    <w:link w:val="Rentekst"/>
    <w:uiPriority w:val="99"/>
    <w:semiHidden/>
    <w:rsid w:val="009C069A"/>
    <w:rPr>
      <w:rFonts w:ascii="Calibri" w:eastAsia="Calibri" w:hAnsi="Calibri"/>
      <w:sz w:val="22"/>
      <w:szCs w:val="21"/>
      <w:lang w:eastAsia="en-US"/>
    </w:rPr>
  </w:style>
  <w:style w:type="character" w:customStyle="1" w:styleId="TittelTegn">
    <w:name w:val="Tittel Tegn"/>
    <w:link w:val="Tittel"/>
    <w:rsid w:val="003E53A1"/>
    <w:rPr>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5373">
      <w:bodyDiv w:val="1"/>
      <w:marLeft w:val="0"/>
      <w:marRight w:val="0"/>
      <w:marTop w:val="0"/>
      <w:marBottom w:val="0"/>
      <w:divBdr>
        <w:top w:val="none" w:sz="0" w:space="0" w:color="auto"/>
        <w:left w:val="none" w:sz="0" w:space="0" w:color="auto"/>
        <w:bottom w:val="none" w:sz="0" w:space="0" w:color="auto"/>
        <w:right w:val="none" w:sz="0" w:space="0" w:color="auto"/>
      </w:divBdr>
    </w:div>
    <w:div w:id="72896185">
      <w:bodyDiv w:val="1"/>
      <w:marLeft w:val="0"/>
      <w:marRight w:val="0"/>
      <w:marTop w:val="0"/>
      <w:marBottom w:val="0"/>
      <w:divBdr>
        <w:top w:val="none" w:sz="0" w:space="0" w:color="auto"/>
        <w:left w:val="none" w:sz="0" w:space="0" w:color="auto"/>
        <w:bottom w:val="none" w:sz="0" w:space="0" w:color="auto"/>
        <w:right w:val="none" w:sz="0" w:space="0" w:color="auto"/>
      </w:divBdr>
    </w:div>
    <w:div w:id="88476489">
      <w:bodyDiv w:val="1"/>
      <w:marLeft w:val="0"/>
      <w:marRight w:val="0"/>
      <w:marTop w:val="0"/>
      <w:marBottom w:val="0"/>
      <w:divBdr>
        <w:top w:val="none" w:sz="0" w:space="0" w:color="auto"/>
        <w:left w:val="none" w:sz="0" w:space="0" w:color="auto"/>
        <w:bottom w:val="none" w:sz="0" w:space="0" w:color="auto"/>
        <w:right w:val="none" w:sz="0" w:space="0" w:color="auto"/>
      </w:divBdr>
    </w:div>
    <w:div w:id="122384009">
      <w:bodyDiv w:val="1"/>
      <w:marLeft w:val="0"/>
      <w:marRight w:val="0"/>
      <w:marTop w:val="0"/>
      <w:marBottom w:val="0"/>
      <w:divBdr>
        <w:top w:val="none" w:sz="0" w:space="0" w:color="auto"/>
        <w:left w:val="none" w:sz="0" w:space="0" w:color="auto"/>
        <w:bottom w:val="none" w:sz="0" w:space="0" w:color="auto"/>
        <w:right w:val="none" w:sz="0" w:space="0" w:color="auto"/>
      </w:divBdr>
    </w:div>
    <w:div w:id="256913836">
      <w:bodyDiv w:val="1"/>
      <w:marLeft w:val="0"/>
      <w:marRight w:val="0"/>
      <w:marTop w:val="0"/>
      <w:marBottom w:val="0"/>
      <w:divBdr>
        <w:top w:val="none" w:sz="0" w:space="0" w:color="auto"/>
        <w:left w:val="none" w:sz="0" w:space="0" w:color="auto"/>
        <w:bottom w:val="none" w:sz="0" w:space="0" w:color="auto"/>
        <w:right w:val="none" w:sz="0" w:space="0" w:color="auto"/>
      </w:divBdr>
    </w:div>
    <w:div w:id="523596403">
      <w:bodyDiv w:val="1"/>
      <w:marLeft w:val="0"/>
      <w:marRight w:val="0"/>
      <w:marTop w:val="0"/>
      <w:marBottom w:val="0"/>
      <w:divBdr>
        <w:top w:val="none" w:sz="0" w:space="0" w:color="auto"/>
        <w:left w:val="none" w:sz="0" w:space="0" w:color="auto"/>
        <w:bottom w:val="none" w:sz="0" w:space="0" w:color="auto"/>
        <w:right w:val="none" w:sz="0" w:space="0" w:color="auto"/>
      </w:divBdr>
    </w:div>
    <w:div w:id="853762099">
      <w:bodyDiv w:val="1"/>
      <w:marLeft w:val="0"/>
      <w:marRight w:val="0"/>
      <w:marTop w:val="0"/>
      <w:marBottom w:val="0"/>
      <w:divBdr>
        <w:top w:val="none" w:sz="0" w:space="0" w:color="auto"/>
        <w:left w:val="none" w:sz="0" w:space="0" w:color="auto"/>
        <w:bottom w:val="none" w:sz="0" w:space="0" w:color="auto"/>
        <w:right w:val="none" w:sz="0" w:space="0" w:color="auto"/>
      </w:divBdr>
    </w:div>
    <w:div w:id="1133055667">
      <w:bodyDiv w:val="1"/>
      <w:marLeft w:val="0"/>
      <w:marRight w:val="0"/>
      <w:marTop w:val="0"/>
      <w:marBottom w:val="0"/>
      <w:divBdr>
        <w:top w:val="none" w:sz="0" w:space="0" w:color="auto"/>
        <w:left w:val="none" w:sz="0" w:space="0" w:color="auto"/>
        <w:bottom w:val="none" w:sz="0" w:space="0" w:color="auto"/>
        <w:right w:val="none" w:sz="0" w:space="0" w:color="auto"/>
      </w:divBdr>
    </w:div>
    <w:div w:id="1501702632">
      <w:bodyDiv w:val="1"/>
      <w:marLeft w:val="0"/>
      <w:marRight w:val="0"/>
      <w:marTop w:val="0"/>
      <w:marBottom w:val="0"/>
      <w:divBdr>
        <w:top w:val="none" w:sz="0" w:space="0" w:color="auto"/>
        <w:left w:val="none" w:sz="0" w:space="0" w:color="auto"/>
        <w:bottom w:val="none" w:sz="0" w:space="0" w:color="auto"/>
        <w:right w:val="none" w:sz="0" w:space="0" w:color="auto"/>
      </w:divBdr>
    </w:div>
    <w:div w:id="1651205182">
      <w:bodyDiv w:val="1"/>
      <w:marLeft w:val="0"/>
      <w:marRight w:val="0"/>
      <w:marTop w:val="0"/>
      <w:marBottom w:val="0"/>
      <w:divBdr>
        <w:top w:val="none" w:sz="0" w:space="0" w:color="auto"/>
        <w:left w:val="none" w:sz="0" w:space="0" w:color="auto"/>
        <w:bottom w:val="none" w:sz="0" w:space="0" w:color="auto"/>
        <w:right w:val="none" w:sz="0" w:space="0" w:color="auto"/>
      </w:divBdr>
    </w:div>
    <w:div w:id="1949853546">
      <w:bodyDiv w:val="1"/>
      <w:marLeft w:val="0"/>
      <w:marRight w:val="0"/>
      <w:marTop w:val="0"/>
      <w:marBottom w:val="0"/>
      <w:divBdr>
        <w:top w:val="none" w:sz="0" w:space="0" w:color="auto"/>
        <w:left w:val="none" w:sz="0" w:space="0" w:color="auto"/>
        <w:bottom w:val="none" w:sz="0" w:space="0" w:color="auto"/>
        <w:right w:val="none" w:sz="0" w:space="0" w:color="auto"/>
      </w:divBdr>
    </w:div>
    <w:div w:id="206008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1076</Words>
  <Characters>5708</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ÅRSMELDING FRIIDRETT 2008</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ÅRSMELDING FRIIDRETT 2008</dc:title>
  <dc:creator>Jo Bjørna Fiske</dc:creator>
  <cp:lastModifiedBy>Tor Jarle Bolme</cp:lastModifiedBy>
  <cp:revision>6</cp:revision>
  <cp:lastPrinted>2024-02-27T14:18:00Z</cp:lastPrinted>
  <dcterms:created xsi:type="dcterms:W3CDTF">2024-03-11T19:04:00Z</dcterms:created>
  <dcterms:modified xsi:type="dcterms:W3CDTF">2024-03-13T13:46:00Z</dcterms:modified>
</cp:coreProperties>
</file>